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6805"/>
      </w:tblGrid>
      <w:tr w:rsidR="00341235" w14:paraId="079EE21E" w14:textId="77777777" w:rsidTr="001F13F0">
        <w:tc>
          <w:tcPr>
            <w:tcW w:w="3995" w:type="dxa"/>
            <w:shd w:val="clear" w:color="auto" w:fill="5483AF"/>
          </w:tcPr>
          <w:p w14:paraId="30AEDA4D" w14:textId="7779BF80" w:rsidR="00353687" w:rsidRDefault="00353687" w:rsidP="00353687">
            <w:pPr>
              <w:jc w:val="center"/>
              <w:rPr>
                <w:rFonts w:eastAsia="Times New Roman" w:cs="Times New Roman"/>
                <w:sz w:val="28"/>
                <w:szCs w:val="28"/>
              </w:rPr>
            </w:pPr>
          </w:p>
        </w:tc>
        <w:tc>
          <w:tcPr>
            <w:tcW w:w="6805" w:type="dxa"/>
          </w:tcPr>
          <w:p w14:paraId="40379C81" w14:textId="3A14EC7B" w:rsidR="00353687" w:rsidRPr="001F13F0" w:rsidRDefault="00353687" w:rsidP="00353687">
            <w:pPr>
              <w:rPr>
                <w:rFonts w:ascii="Futura Medium" w:hAnsi="Futura Medium" w:cs="Futura Medium"/>
                <w:i/>
                <w:iCs/>
                <w:color w:val="4472C4" w:themeColor="accent1"/>
                <w:sz w:val="80"/>
                <w:szCs w:val="80"/>
              </w:rPr>
            </w:pPr>
            <w:r w:rsidRPr="001F13F0">
              <w:rPr>
                <w:rFonts w:ascii="Futura Medium" w:eastAsia="Times New Roman" w:hAnsi="Futura Medium" w:cs="Futura Medium" w:hint="cs"/>
                <w:i/>
                <w:iCs/>
                <w:color w:val="4472C4" w:themeColor="accent1"/>
                <w:sz w:val="80"/>
                <w:szCs w:val="80"/>
              </w:rPr>
              <w:fldChar w:fldCharType="begin"/>
            </w:r>
            <w:r w:rsidRPr="001F13F0">
              <w:rPr>
                <w:rFonts w:ascii="Futura Medium" w:eastAsia="Times New Roman" w:hAnsi="Futura Medium" w:cs="Futura Medium" w:hint="cs"/>
                <w:i/>
                <w:iCs/>
                <w:color w:val="4472C4" w:themeColor="accent1"/>
                <w:sz w:val="80"/>
                <w:szCs w:val="80"/>
              </w:rPr>
              <w:instrText xml:space="preserve"> INCLUDEPICTURE "/var/folders/g0/z1lkwbhx56d96yh1vjzvx97w0000gn/T/com.microsoft.Word/WebArchiveCopyPasteTempFiles/incac-logo.png" \* MERGEFORMATINET </w:instrText>
            </w:r>
            <w:r w:rsidRPr="001F13F0">
              <w:rPr>
                <w:rFonts w:ascii="Futura Medium" w:eastAsia="Times New Roman" w:hAnsi="Futura Medium" w:cs="Futura Medium" w:hint="cs"/>
                <w:i/>
                <w:iCs/>
                <w:color w:val="4472C4" w:themeColor="accent1"/>
                <w:sz w:val="80"/>
                <w:szCs w:val="80"/>
              </w:rPr>
              <w:fldChar w:fldCharType="end"/>
            </w:r>
            <w:r w:rsidR="001F13F0" w:rsidRPr="001F13F0">
              <w:rPr>
                <w:rFonts w:ascii="Futura Medium" w:eastAsia="Times New Roman" w:hAnsi="Futura Medium" w:cs="Futura Medium"/>
                <w:i/>
                <w:iCs/>
                <w:color w:val="4472C4" w:themeColor="accent1"/>
                <w:sz w:val="80"/>
                <w:szCs w:val="80"/>
              </w:rPr>
              <w:t>Start here</w:t>
            </w:r>
          </w:p>
          <w:p w14:paraId="23545ADC" w14:textId="4FC10486" w:rsidR="00353687" w:rsidRDefault="002D5B2F" w:rsidP="00353687">
            <w:pPr>
              <w:rPr>
                <w:i/>
                <w:iCs/>
                <w:sz w:val="32"/>
                <w:szCs w:val="32"/>
              </w:rPr>
            </w:pPr>
            <w:r>
              <w:rPr>
                <w:i/>
                <w:iCs/>
                <w:noProof/>
                <w:sz w:val="32"/>
                <w:szCs w:val="32"/>
              </w:rPr>
              <mc:AlternateContent>
                <mc:Choice Requires="wps">
                  <w:drawing>
                    <wp:anchor distT="0" distB="0" distL="114300" distR="114300" simplePos="0" relativeHeight="251666432" behindDoc="0" locked="0" layoutInCell="1" allowOverlap="1" wp14:anchorId="545D0A46" wp14:editId="6F7FE8A2">
                      <wp:simplePos x="0" y="0"/>
                      <wp:positionH relativeFrom="column">
                        <wp:posOffset>871514</wp:posOffset>
                      </wp:positionH>
                      <wp:positionV relativeFrom="paragraph">
                        <wp:posOffset>278765</wp:posOffset>
                      </wp:positionV>
                      <wp:extent cx="787400" cy="81280"/>
                      <wp:effectExtent l="0" t="0" r="0" b="0"/>
                      <wp:wrapNone/>
                      <wp:docPr id="14" name="Rectangle 14"/>
                      <wp:cNvGraphicFramePr/>
                      <a:graphic xmlns:a="http://schemas.openxmlformats.org/drawingml/2006/main">
                        <a:graphicData uri="http://schemas.microsoft.com/office/word/2010/wordprocessingShape">
                          <wps:wsp>
                            <wps:cNvSpPr/>
                            <wps:spPr>
                              <a:xfrm>
                                <a:off x="0" y="0"/>
                                <a:ext cx="787400" cy="81280"/>
                              </a:xfrm>
                              <a:prstGeom prst="rect">
                                <a:avLst/>
                              </a:prstGeom>
                              <a:solidFill>
                                <a:srgbClr val="85B7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C252A" id="Rectangle 14" o:spid="_x0000_s1026" style="position:absolute;margin-left:68.6pt;margin-top:21.95pt;width:62pt;height: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" fillcolor="#85b7d0" stroked="f" strokeweight="1pt"/>
                  </w:pict>
                </mc:Fallback>
              </mc:AlternateContent>
            </w:r>
            <w:r>
              <w:rPr>
                <w:i/>
                <w:iCs/>
                <w:noProof/>
                <w:sz w:val="32"/>
                <w:szCs w:val="32"/>
              </w:rPr>
              <mc:AlternateContent>
                <mc:Choice Requires="wps">
                  <w:drawing>
                    <wp:anchor distT="0" distB="0" distL="114300" distR="114300" simplePos="0" relativeHeight="251669504" behindDoc="0" locked="0" layoutInCell="1" allowOverlap="1" wp14:anchorId="738AF598" wp14:editId="0F8B986C">
                      <wp:simplePos x="0" y="0"/>
                      <wp:positionH relativeFrom="column">
                        <wp:posOffset>2546985</wp:posOffset>
                      </wp:positionH>
                      <wp:positionV relativeFrom="paragraph">
                        <wp:posOffset>278765</wp:posOffset>
                      </wp:positionV>
                      <wp:extent cx="787400" cy="81280"/>
                      <wp:effectExtent l="0" t="0" r="0" b="0"/>
                      <wp:wrapNone/>
                      <wp:docPr id="16" name="Rectangle 16"/>
                      <wp:cNvGraphicFramePr/>
                      <a:graphic xmlns:a="http://schemas.openxmlformats.org/drawingml/2006/main">
                        <a:graphicData uri="http://schemas.microsoft.com/office/word/2010/wordprocessingShape">
                          <wps:wsp>
                            <wps:cNvSpPr/>
                            <wps:spPr>
                              <a:xfrm>
                                <a:off x="0" y="0"/>
                                <a:ext cx="787400" cy="81280"/>
                              </a:xfrm>
                              <a:prstGeom prst="rect">
                                <a:avLst/>
                              </a:prstGeom>
                              <a:solidFill>
                                <a:srgbClr val="57A6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919C" id="Rectangle 16" o:spid="_x0000_s1026" style="position:absolute;margin-left:200.55pt;margin-top:21.95pt;width:62pt;height: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" fillcolor="#57a6bc" stroked="f" strokeweight="1pt"/>
                  </w:pict>
                </mc:Fallback>
              </mc:AlternateContent>
            </w:r>
            <w:r>
              <w:rPr>
                <w:i/>
                <w:iCs/>
                <w:noProof/>
                <w:sz w:val="32"/>
                <w:szCs w:val="32"/>
              </w:rPr>
              <mc:AlternateContent>
                <mc:Choice Requires="wps">
                  <w:drawing>
                    <wp:anchor distT="0" distB="0" distL="114300" distR="114300" simplePos="0" relativeHeight="251668480" behindDoc="0" locked="0" layoutInCell="1" allowOverlap="1" wp14:anchorId="6928473B" wp14:editId="190C7FB2">
                      <wp:simplePos x="0" y="0"/>
                      <wp:positionH relativeFrom="column">
                        <wp:posOffset>1715480</wp:posOffset>
                      </wp:positionH>
                      <wp:positionV relativeFrom="paragraph">
                        <wp:posOffset>276860</wp:posOffset>
                      </wp:positionV>
                      <wp:extent cx="787651" cy="81482"/>
                      <wp:effectExtent l="0" t="0" r="0" b="0"/>
                      <wp:wrapNone/>
                      <wp:docPr id="15" name="Rectangle 15"/>
                      <wp:cNvGraphicFramePr/>
                      <a:graphic xmlns:a="http://schemas.openxmlformats.org/drawingml/2006/main">
                        <a:graphicData uri="http://schemas.microsoft.com/office/word/2010/wordprocessingShape">
                          <wps:wsp>
                            <wps:cNvSpPr/>
                            <wps:spPr>
                              <a:xfrm>
                                <a:off x="0" y="0"/>
                                <a:ext cx="787651" cy="81482"/>
                              </a:xfrm>
                              <a:prstGeom prst="rect">
                                <a:avLst/>
                              </a:prstGeom>
                              <a:solidFill>
                                <a:srgbClr val="57A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AF064" id="Rectangle 15" o:spid="_x0000_s1026" style="position:absolute;margin-left:135.1pt;margin-top:21.8pt;width:62pt;height:6.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" fillcolor="#57ae91" stroked="f" strokeweight="1pt"/>
                  </w:pict>
                </mc:Fallback>
              </mc:AlternateContent>
            </w:r>
            <w:r>
              <w:rPr>
                <w:i/>
                <w:iCs/>
                <w:noProof/>
                <w:sz w:val="32"/>
                <w:szCs w:val="32"/>
              </w:rPr>
              <mc:AlternateContent>
                <mc:Choice Requires="wps">
                  <w:drawing>
                    <wp:anchor distT="0" distB="0" distL="114300" distR="114300" simplePos="0" relativeHeight="251664384" behindDoc="0" locked="0" layoutInCell="1" allowOverlap="1" wp14:anchorId="3B9C3218" wp14:editId="5F86FED7">
                      <wp:simplePos x="0" y="0"/>
                      <wp:positionH relativeFrom="column">
                        <wp:posOffset>28745</wp:posOffset>
                      </wp:positionH>
                      <wp:positionV relativeFrom="paragraph">
                        <wp:posOffset>276998</wp:posOffset>
                      </wp:positionV>
                      <wp:extent cx="787651" cy="81482"/>
                      <wp:effectExtent l="0" t="0" r="0" b="0"/>
                      <wp:wrapNone/>
                      <wp:docPr id="13" name="Rectangle 13"/>
                      <wp:cNvGraphicFramePr/>
                      <a:graphic xmlns:a="http://schemas.openxmlformats.org/drawingml/2006/main">
                        <a:graphicData uri="http://schemas.microsoft.com/office/word/2010/wordprocessingShape">
                          <wps:wsp>
                            <wps:cNvSpPr/>
                            <wps:spPr>
                              <a:xfrm>
                                <a:off x="0" y="0"/>
                                <a:ext cx="787651" cy="81482"/>
                              </a:xfrm>
                              <a:prstGeom prst="rect">
                                <a:avLst/>
                              </a:prstGeom>
                              <a:solidFill>
                                <a:srgbClr val="5583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2E776" id="Rectangle 13" o:spid="_x0000_s1026" style="position:absolute;margin-left:2.25pt;margin-top:21.8pt;width:62pt;height: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" fillcolor="#5583b4" stroked="f" strokeweight="1pt"/>
                  </w:pict>
                </mc:Fallback>
              </mc:AlternateContent>
            </w:r>
            <w:r w:rsidR="00353687" w:rsidRPr="00353687">
              <w:rPr>
                <w:i/>
                <w:iCs/>
                <w:sz w:val="32"/>
                <w:szCs w:val="32"/>
              </w:rPr>
              <w:t>Healing begins today</w:t>
            </w:r>
          </w:p>
          <w:p w14:paraId="3EF99390" w14:textId="32593509" w:rsidR="002D5B2F" w:rsidRPr="00353687" w:rsidRDefault="002D5B2F" w:rsidP="00353687">
            <w:pPr>
              <w:rPr>
                <w:i/>
                <w:iCs/>
                <w:sz w:val="32"/>
                <w:szCs w:val="32"/>
              </w:rPr>
            </w:pPr>
          </w:p>
        </w:tc>
      </w:tr>
      <w:tr w:rsidR="00341235" w14:paraId="7B199DB1" w14:textId="77777777" w:rsidTr="001F13F0">
        <w:tc>
          <w:tcPr>
            <w:tcW w:w="3995" w:type="dxa"/>
            <w:shd w:val="clear" w:color="auto" w:fill="F1EBE3"/>
          </w:tcPr>
          <w:tbl>
            <w:tblPr>
              <w:tblStyle w:val="TableGrid"/>
              <w:tblW w:w="3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tblGrid>
            <w:tr w:rsidR="001F13F0" w14:paraId="11A1CBC1" w14:textId="77777777" w:rsidTr="00FA2FAA">
              <w:trPr>
                <w:trHeight w:val="12121"/>
              </w:trPr>
              <w:tc>
                <w:tcPr>
                  <w:tcW w:w="3779" w:type="dxa"/>
                </w:tcPr>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tblGrid>
                  <w:tr w:rsidR="001F13F0" w14:paraId="277254A0" w14:textId="77777777" w:rsidTr="00FA2FAA">
                    <w:trPr>
                      <w:trHeight w:val="343"/>
                    </w:trPr>
                    <w:tc>
                      <w:tcPr>
                        <w:tcW w:w="3550" w:type="dxa"/>
                      </w:tcPr>
                      <w:p w14:paraId="06E8AE46" w14:textId="77777777" w:rsidR="001F13F0" w:rsidRDefault="001F13F0" w:rsidP="001F13F0">
                        <w:pPr>
                          <w:rPr>
                            <w:rFonts w:eastAsia="Times New Roman" w:cs="Times New Roman"/>
                            <w:sz w:val="28"/>
                            <w:szCs w:val="28"/>
                          </w:rPr>
                        </w:pPr>
                      </w:p>
                    </w:tc>
                  </w:tr>
                  <w:tr w:rsidR="001F13F0" w14:paraId="789BB3B5" w14:textId="77777777" w:rsidTr="00FA2FAA">
                    <w:trPr>
                      <w:trHeight w:val="306"/>
                    </w:trPr>
                    <w:tc>
                      <w:tcPr>
                        <w:tcW w:w="3550" w:type="dxa"/>
                      </w:tcPr>
                      <w:p w14:paraId="68254382" w14:textId="77777777" w:rsidR="001F13F0" w:rsidRDefault="001F13F0" w:rsidP="001F13F0">
                        <w:pPr>
                          <w:jc w:val="center"/>
                          <w:rPr>
                            <w:rFonts w:eastAsia="Times New Roman" w:cs="Times New Roman"/>
                            <w:b/>
                            <w:bCs/>
                            <w:color w:val="E71436"/>
                          </w:rPr>
                        </w:pPr>
                      </w:p>
                    </w:tc>
                  </w:tr>
                  <w:tr w:rsidR="001F13F0" w14:paraId="3E0FD49D" w14:textId="77777777" w:rsidTr="00FA2FAA">
                    <w:trPr>
                      <w:trHeight w:val="636"/>
                    </w:trPr>
                    <w:tc>
                      <w:tcPr>
                        <w:tcW w:w="3550" w:type="dxa"/>
                      </w:tcPr>
                      <w:p w14:paraId="084A0CA9" w14:textId="77777777" w:rsidR="001F13F0" w:rsidRPr="001F13F0" w:rsidRDefault="001F13F0" w:rsidP="001F13F0">
                        <w:pPr>
                          <w:jc w:val="center"/>
                          <w:rPr>
                            <w:rFonts w:eastAsia="Times New Roman" w:cs="Times New Roman"/>
                            <w:b/>
                            <w:bCs/>
                            <w:color w:val="4472C4" w:themeColor="accent1"/>
                          </w:rPr>
                        </w:pPr>
                        <w:r w:rsidRPr="001F13F0">
                          <w:rPr>
                            <w:rFonts w:eastAsia="Times New Roman" w:cs="Times New Roman"/>
                            <w:b/>
                            <w:bCs/>
                            <w:color w:val="4472C4" w:themeColor="accent1"/>
                          </w:rPr>
                          <w:t>ABOUT THE CAC</w:t>
                        </w:r>
                      </w:p>
                      <w:p w14:paraId="1BD46412" w14:textId="77777777" w:rsidR="001F13F0" w:rsidRPr="00353687" w:rsidRDefault="001F13F0" w:rsidP="001F13F0">
                        <w:pPr>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89984" behindDoc="0" locked="0" layoutInCell="1" allowOverlap="1" wp14:anchorId="071262CA" wp14:editId="67649148">
                                  <wp:simplePos x="0" y="0"/>
                                  <wp:positionH relativeFrom="column">
                                    <wp:posOffset>708660</wp:posOffset>
                                  </wp:positionH>
                                  <wp:positionV relativeFrom="paragraph">
                                    <wp:posOffset>111125</wp:posOffset>
                                  </wp:positionV>
                                  <wp:extent cx="723900" cy="45085"/>
                                  <wp:effectExtent l="0" t="0" r="0" b="5715"/>
                                  <wp:wrapNone/>
                                  <wp:docPr id="29" name="Rounded Rectangle 29"/>
                                  <wp:cNvGraphicFramePr/>
                                  <a:graphic xmlns:a="http://schemas.openxmlformats.org/drawingml/2006/main">
                                    <a:graphicData uri="http://schemas.microsoft.com/office/word/2010/wordprocessingShape">
                                      <wps:wsp>
                                        <wps:cNvSpPr/>
                                        <wps:spPr>
                                          <a:xfrm>
                                            <a:off x="0" y="0"/>
                                            <a:ext cx="723900" cy="45085"/>
                                          </a:xfrm>
                                          <a:prstGeom prst="roundRect">
                                            <a:avLst/>
                                          </a:prstGeom>
                                          <a:solidFill>
                                            <a:srgbClr val="5583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37C776" id="Rounded Rectangle 29" o:spid="_x0000_s1026" style="position:absolute;margin-left:55.8pt;margin-top:8.75pt;width:57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" fillcolor="#5583b4" stroked="f" strokeweight="1pt">
                                  <v:stroke joinstyle="miter"/>
                                </v:roundrect>
                              </w:pict>
                            </mc:Fallback>
                          </mc:AlternateContent>
                        </w:r>
                        <w:r>
                          <w:rPr>
                            <w:rFonts w:eastAsia="Times New Roman" w:cs="Times New Roman"/>
                            <w:b/>
                            <w:bCs/>
                            <w:noProof/>
                            <w:sz w:val="28"/>
                            <w:szCs w:val="28"/>
                          </w:rPr>
                          <mc:AlternateContent>
                            <mc:Choice Requires="wps">
                              <w:drawing>
                                <wp:anchor distT="0" distB="0" distL="114300" distR="114300" simplePos="0" relativeHeight="251688960" behindDoc="0" locked="0" layoutInCell="1" allowOverlap="1" wp14:anchorId="18267650" wp14:editId="169597E8">
                                  <wp:simplePos x="0" y="0"/>
                                  <wp:positionH relativeFrom="column">
                                    <wp:posOffset>-23023</wp:posOffset>
                                  </wp:positionH>
                                  <wp:positionV relativeFrom="paragraph">
                                    <wp:posOffset>130810</wp:posOffset>
                                  </wp:positionV>
                                  <wp:extent cx="2166620" cy="0"/>
                                  <wp:effectExtent l="0" t="0" r="17780" b="12700"/>
                                  <wp:wrapNone/>
                                  <wp:docPr id="30" name="Straight Connector 30"/>
                                  <wp:cNvGraphicFramePr/>
                                  <a:graphic xmlns:a="http://schemas.openxmlformats.org/drawingml/2006/main">
                                    <a:graphicData uri="http://schemas.microsoft.com/office/word/2010/wordprocessingShape">
                                      <wps:wsp>
                                        <wps:cNvCnPr/>
                                        <wps:spPr>
                                          <a:xfrm>
                                            <a:off x="0" y="0"/>
                                            <a:ext cx="2166620" cy="0"/>
                                          </a:xfrm>
                                          <a:prstGeom prst="line">
                                            <a:avLst/>
                                          </a:prstGeom>
                                          <a:ln>
                                            <a:solidFill>
                                              <a:srgbClr val="5583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A3713"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pt,10.3pt" to="168.8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" strokecolor="#5583b4" strokeweight=".5pt">
                                  <v:stroke joinstyle="miter"/>
                                </v:line>
                              </w:pict>
                            </mc:Fallback>
                          </mc:AlternateContent>
                        </w:r>
                      </w:p>
                    </w:tc>
                  </w:tr>
                  <w:tr w:rsidR="001F13F0" w14:paraId="728D7E6A" w14:textId="77777777" w:rsidTr="00FA2FAA">
                    <w:trPr>
                      <w:trHeight w:val="1985"/>
                    </w:trPr>
                    <w:tc>
                      <w:tcPr>
                        <w:tcW w:w="3550" w:type="dxa"/>
                      </w:tcPr>
                      <w:p w14:paraId="005C6F38" w14:textId="77777777" w:rsidR="001F13F0" w:rsidRPr="00970F88" w:rsidRDefault="001F13F0" w:rsidP="001F13F0">
                        <w:pPr>
                          <w:jc w:val="center"/>
                          <w:rPr>
                            <w:rFonts w:ascii="Calibri" w:eastAsia="Times New Roman" w:hAnsi="Calibri" w:cs="Times New Roman"/>
                            <w:i/>
                            <w:iCs/>
                            <w:color w:val="000000"/>
                            <w:sz w:val="20"/>
                            <w:szCs w:val="20"/>
                          </w:rPr>
                        </w:pPr>
                        <w:r w:rsidRPr="00221F50">
                          <w:rPr>
                            <w:rFonts w:ascii="Calibri" w:eastAsia="Times New Roman" w:hAnsi="Calibri" w:cs="Times New Roman"/>
                            <w:i/>
                            <w:iCs/>
                            <w:color w:val="000000"/>
                            <w:sz w:val="20"/>
                            <w:szCs w:val="20"/>
                          </w:rPr>
                          <w:t xml:space="preserve">The mission of this Child Advocacy Center is to provide your child with a comfortable, private environment for telling a difficult story during a necessary investigation. </w:t>
                        </w:r>
                      </w:p>
                      <w:p w14:paraId="75236532" w14:textId="77777777" w:rsidR="001F13F0" w:rsidRPr="00970F88" w:rsidRDefault="001F13F0" w:rsidP="001F13F0">
                        <w:pPr>
                          <w:jc w:val="center"/>
                          <w:rPr>
                            <w:rFonts w:ascii="Calibri" w:eastAsia="Times New Roman" w:hAnsi="Calibri" w:cs="Times New Roman"/>
                            <w:i/>
                            <w:iCs/>
                            <w:color w:val="000000"/>
                            <w:sz w:val="20"/>
                            <w:szCs w:val="20"/>
                          </w:rPr>
                        </w:pPr>
                      </w:p>
                      <w:p w14:paraId="69EE35A9" w14:textId="77777777" w:rsidR="001F13F0" w:rsidRPr="002D5B2F" w:rsidRDefault="001F13F0" w:rsidP="001F13F0">
                        <w:pPr>
                          <w:jc w:val="center"/>
                          <w:rPr>
                            <w:rFonts w:ascii="Calibri" w:eastAsia="Times New Roman" w:hAnsi="Calibri" w:cs="Times New Roman"/>
                            <w:i/>
                            <w:iCs/>
                            <w:color w:val="000000"/>
                            <w:sz w:val="20"/>
                            <w:szCs w:val="20"/>
                          </w:rPr>
                        </w:pPr>
                        <w:r w:rsidRPr="00221F50">
                          <w:rPr>
                            <w:rFonts w:ascii="Calibri" w:eastAsia="Times New Roman" w:hAnsi="Calibri" w:cs="Times New Roman"/>
                            <w:i/>
                            <w:iCs/>
                            <w:color w:val="000000"/>
                            <w:sz w:val="20"/>
                            <w:szCs w:val="20"/>
                          </w:rPr>
                          <w:t>CAC staff are here for you, your child, and your family.</w:t>
                        </w:r>
                      </w:p>
                    </w:tc>
                  </w:tr>
                </w:tbl>
                <w:p w14:paraId="3937A989" w14:textId="77777777" w:rsidR="001F13F0" w:rsidRDefault="001F13F0" w:rsidP="001F13F0">
                  <w:pPr>
                    <w:rPr>
                      <w:rFonts w:ascii="Calibri" w:eastAsia="Times New Roman" w:hAnsi="Calibri" w:cs="Times New Roman"/>
                      <w:i/>
                      <w:iCs/>
                      <w:color w:val="000000"/>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tblGrid>
                  <w:tr w:rsidR="001F13F0" w14:paraId="04ECAE51" w14:textId="77777777" w:rsidTr="00FA2FAA">
                    <w:trPr>
                      <w:trHeight w:val="343"/>
                    </w:trPr>
                    <w:tc>
                      <w:tcPr>
                        <w:tcW w:w="3550" w:type="dxa"/>
                      </w:tcPr>
                      <w:p w14:paraId="276FBE85" w14:textId="77777777" w:rsidR="001F13F0" w:rsidRDefault="001F13F0" w:rsidP="001F13F0">
                        <w:pPr>
                          <w:rPr>
                            <w:rFonts w:eastAsia="Times New Roman" w:cs="Times New Roman"/>
                            <w:sz w:val="28"/>
                            <w:szCs w:val="28"/>
                          </w:rPr>
                        </w:pPr>
                      </w:p>
                    </w:tc>
                  </w:tr>
                  <w:tr w:rsidR="001F13F0" w14:paraId="41235C35" w14:textId="77777777" w:rsidTr="00FA2FAA">
                    <w:trPr>
                      <w:trHeight w:val="649"/>
                    </w:trPr>
                    <w:tc>
                      <w:tcPr>
                        <w:tcW w:w="3550" w:type="dxa"/>
                      </w:tcPr>
                      <w:p w14:paraId="06E7FD2C" w14:textId="77777777" w:rsidR="001F13F0" w:rsidRPr="001F13F0" w:rsidRDefault="001F13F0" w:rsidP="001F13F0">
                        <w:pPr>
                          <w:jc w:val="center"/>
                          <w:rPr>
                            <w:rFonts w:eastAsia="Times New Roman" w:cs="Times New Roman"/>
                            <w:b/>
                            <w:bCs/>
                            <w:color w:val="4472C4" w:themeColor="accent1"/>
                          </w:rPr>
                        </w:pPr>
                        <w:r w:rsidRPr="001F13F0">
                          <w:rPr>
                            <w:rFonts w:eastAsia="Times New Roman" w:cs="Times New Roman"/>
                            <w:b/>
                            <w:bCs/>
                            <w:color w:val="4472C4" w:themeColor="accent1"/>
                          </w:rPr>
                          <w:t>CONTACT THE CAC</w:t>
                        </w:r>
                      </w:p>
                      <w:p w14:paraId="0CE826C0" w14:textId="77777777" w:rsidR="001F13F0" w:rsidRPr="00353687" w:rsidRDefault="001F13F0" w:rsidP="001F13F0">
                        <w:pPr>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85888" behindDoc="0" locked="0" layoutInCell="1" allowOverlap="1" wp14:anchorId="03F165A5" wp14:editId="5ED50D8F">
                                  <wp:simplePos x="0" y="0"/>
                                  <wp:positionH relativeFrom="column">
                                    <wp:posOffset>708660</wp:posOffset>
                                  </wp:positionH>
                                  <wp:positionV relativeFrom="paragraph">
                                    <wp:posOffset>111125</wp:posOffset>
                                  </wp:positionV>
                                  <wp:extent cx="723900" cy="45085"/>
                                  <wp:effectExtent l="0" t="0" r="0" b="5715"/>
                                  <wp:wrapNone/>
                                  <wp:docPr id="7" name="Rounded Rectangle 7"/>
                                  <wp:cNvGraphicFramePr/>
                                  <a:graphic xmlns:a="http://schemas.openxmlformats.org/drawingml/2006/main">
                                    <a:graphicData uri="http://schemas.microsoft.com/office/word/2010/wordprocessingShape">
                                      <wps:wsp>
                                        <wps:cNvSpPr/>
                                        <wps:spPr>
                                          <a:xfrm>
                                            <a:off x="0" y="0"/>
                                            <a:ext cx="723900" cy="45085"/>
                                          </a:xfrm>
                                          <a:prstGeom prst="roundRect">
                                            <a:avLst/>
                                          </a:prstGeom>
                                          <a:solidFill>
                                            <a:srgbClr val="5583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4D2AC5" id="Rounded Rectangle 7" o:spid="_x0000_s1026" style="position:absolute;margin-left:55.8pt;margin-top:8.75pt;width:57pt;height:3.5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" fillcolor="#5583b4" stroked="f" strokeweight="1pt">
                                  <v:stroke joinstyle="miter"/>
                                </v:roundrect>
                              </w:pict>
                            </mc:Fallback>
                          </mc:AlternateContent>
                        </w:r>
                        <w:r>
                          <w:rPr>
                            <w:rFonts w:eastAsia="Times New Roman" w:cs="Times New Roman"/>
                            <w:b/>
                            <w:bCs/>
                            <w:noProof/>
                            <w:sz w:val="28"/>
                            <w:szCs w:val="28"/>
                          </w:rPr>
                          <mc:AlternateContent>
                            <mc:Choice Requires="wps">
                              <w:drawing>
                                <wp:anchor distT="0" distB="0" distL="114300" distR="114300" simplePos="0" relativeHeight="251684864" behindDoc="0" locked="0" layoutInCell="1" allowOverlap="1" wp14:anchorId="2E75FDA5" wp14:editId="7F905C7C">
                                  <wp:simplePos x="0" y="0"/>
                                  <wp:positionH relativeFrom="column">
                                    <wp:posOffset>-23023</wp:posOffset>
                                  </wp:positionH>
                                  <wp:positionV relativeFrom="paragraph">
                                    <wp:posOffset>130810</wp:posOffset>
                                  </wp:positionV>
                                  <wp:extent cx="2166620" cy="0"/>
                                  <wp:effectExtent l="0" t="0" r="17780" b="12700"/>
                                  <wp:wrapNone/>
                                  <wp:docPr id="8" name="Straight Connector 8"/>
                                  <wp:cNvGraphicFramePr/>
                                  <a:graphic xmlns:a="http://schemas.openxmlformats.org/drawingml/2006/main">
                                    <a:graphicData uri="http://schemas.microsoft.com/office/word/2010/wordprocessingShape">
                                      <wps:wsp>
                                        <wps:cNvCnPr/>
                                        <wps:spPr>
                                          <a:xfrm>
                                            <a:off x="0" y="0"/>
                                            <a:ext cx="2166620" cy="0"/>
                                          </a:xfrm>
                                          <a:prstGeom prst="line">
                                            <a:avLst/>
                                          </a:prstGeom>
                                          <a:ln>
                                            <a:solidFill>
                                              <a:srgbClr val="5583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E2CF9"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10.3pt" to="168.8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" strokecolor="#5583b4" strokeweight=".5pt">
                                  <v:stroke joinstyle="miter"/>
                                </v:line>
                              </w:pict>
                            </mc:Fallback>
                          </mc:AlternateContent>
                        </w:r>
                      </w:p>
                    </w:tc>
                  </w:tr>
                  <w:tr w:rsidR="001F13F0" w14:paraId="797D1596" w14:textId="77777777" w:rsidTr="00FA2FAA">
                    <w:trPr>
                      <w:trHeight w:val="2393"/>
                    </w:trPr>
                    <w:tc>
                      <w:tcPr>
                        <w:tcW w:w="3550" w:type="dxa"/>
                      </w:tcPr>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438"/>
                        </w:tblGrid>
                        <w:tr w:rsidR="001F13F0" w14:paraId="33C8A882" w14:textId="77777777" w:rsidTr="00FA2FAA">
                          <w:trPr>
                            <w:trHeight w:val="598"/>
                          </w:trPr>
                          <w:tc>
                            <w:tcPr>
                              <w:tcW w:w="929" w:type="dxa"/>
                            </w:tcPr>
                            <w:p w14:paraId="04952989" w14:textId="77777777" w:rsidR="001F13F0" w:rsidRPr="00341235" w:rsidRDefault="001F13F0" w:rsidP="001F13F0">
                              <w:pPr>
                                <w:jc w:val="center"/>
                              </w:pPr>
                              <w:r>
                                <w:fldChar w:fldCharType="begin"/>
                              </w:r>
                              <w:r>
                                <w:instrText xml:space="preserve"> INCLUDEPICTURE "https://cdn2.iconfinder.com/data/icons/font-awesome/1792/phone-square-256.png" \* MERGEFORMATINET </w:instrText>
                              </w:r>
                              <w:r>
                                <w:fldChar w:fldCharType="separate"/>
                              </w:r>
                              <w:r>
                                <w:rPr>
                                  <w:noProof/>
                                </w:rPr>
                                <w:drawing>
                                  <wp:inline distT="0" distB="0" distL="0" distR="0" wp14:anchorId="6038EE11" wp14:editId="0311E71C">
                                    <wp:extent cx="373711" cy="3737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035" cy="404035"/>
                                            </a:xfrm>
                                            <a:prstGeom prst="rect">
                                              <a:avLst/>
                                            </a:prstGeom>
                                            <a:noFill/>
                                            <a:ln>
                                              <a:noFill/>
                                            </a:ln>
                                          </pic:spPr>
                                        </pic:pic>
                                      </a:graphicData>
                                    </a:graphic>
                                  </wp:inline>
                                </w:drawing>
                              </w:r>
                              <w:r>
                                <w:fldChar w:fldCharType="end"/>
                              </w:r>
                            </w:p>
                          </w:tc>
                          <w:tc>
                            <w:tcPr>
                              <w:tcW w:w="2391" w:type="dxa"/>
                              <w:vAlign w:val="center"/>
                            </w:tcPr>
                            <w:p w14:paraId="69671CCC" w14:textId="77777777" w:rsidR="001F13F0" w:rsidRDefault="001F13F0" w:rsidP="001F13F0">
                              <w:pPr>
                                <w:rPr>
                                  <w:rFonts w:ascii="-webkit-standard" w:eastAsia="Times New Roman" w:hAnsi="-webkit-standard" w:cs="Times New Roman"/>
                                  <w:i/>
                                  <w:iCs/>
                                  <w:color w:val="000000"/>
                                  <w:sz w:val="20"/>
                                  <w:szCs w:val="21"/>
                                </w:rPr>
                              </w:pPr>
                              <w:r>
                                <w:rPr>
                                  <w:rFonts w:ascii="-webkit-standard" w:eastAsia="Times New Roman" w:hAnsi="-webkit-standard" w:cs="Times New Roman"/>
                                  <w:i/>
                                  <w:iCs/>
                                  <w:color w:val="000000"/>
                                  <w:sz w:val="20"/>
                                  <w:szCs w:val="21"/>
                                </w:rPr>
                                <w:t>812-555-5555</w:t>
                              </w:r>
                            </w:p>
                          </w:tc>
                        </w:tr>
                        <w:tr w:rsidR="001F13F0" w14:paraId="09F84829" w14:textId="77777777" w:rsidTr="00FA2FAA">
                          <w:trPr>
                            <w:trHeight w:val="585"/>
                          </w:trPr>
                          <w:tc>
                            <w:tcPr>
                              <w:tcW w:w="929" w:type="dxa"/>
                            </w:tcPr>
                            <w:p w14:paraId="33F55A5F" w14:textId="77777777" w:rsidR="001F13F0" w:rsidRDefault="001F13F0" w:rsidP="001F13F0">
                              <w:pPr>
                                <w:jc w:val="center"/>
                                <w:rPr>
                                  <w:rFonts w:ascii="-webkit-standard" w:eastAsia="Times New Roman" w:hAnsi="-webkit-standard" w:cs="Times New Roman"/>
                                  <w:i/>
                                  <w:iCs/>
                                  <w:color w:val="000000"/>
                                  <w:sz w:val="20"/>
                                  <w:szCs w:val="21"/>
                                </w:rPr>
                              </w:pPr>
                              <w:r>
                                <w:fldChar w:fldCharType="begin"/>
                              </w:r>
                              <w:r>
                                <w:instrText xml:space="preserve"> INCLUDEPICTURE "https://cdn4.iconfinder.com/data/icons/font-awesome-2/2048/f0e0-128.png" \* MERGEFORMATINET </w:instrText>
                              </w:r>
                              <w:r>
                                <w:fldChar w:fldCharType="separate"/>
                              </w:r>
                              <w:r>
                                <w:rPr>
                                  <w:noProof/>
                                </w:rPr>
                                <w:drawing>
                                  <wp:inline distT="0" distB="0" distL="0" distR="0" wp14:anchorId="60DBC3FC" wp14:editId="69FA77D5">
                                    <wp:extent cx="318052" cy="364319"/>
                                    <wp:effectExtent l="0" t="0" r="0" b="0"/>
                                    <wp:docPr id="32" name="Picture 32" descr="f0e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0e0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160" cy="383915"/>
                                            </a:xfrm>
                                            <a:prstGeom prst="rect">
                                              <a:avLst/>
                                            </a:prstGeom>
                                            <a:noFill/>
                                            <a:ln>
                                              <a:noFill/>
                                            </a:ln>
                                          </pic:spPr>
                                        </pic:pic>
                                      </a:graphicData>
                                    </a:graphic>
                                  </wp:inline>
                                </w:drawing>
                              </w:r>
                              <w:r>
                                <w:fldChar w:fldCharType="end"/>
                              </w:r>
                            </w:p>
                          </w:tc>
                          <w:tc>
                            <w:tcPr>
                              <w:tcW w:w="2391" w:type="dxa"/>
                              <w:vAlign w:val="center"/>
                            </w:tcPr>
                            <w:p w14:paraId="6698AB80" w14:textId="77777777" w:rsidR="001F13F0" w:rsidRDefault="001F13F0" w:rsidP="001F13F0">
                              <w:pPr>
                                <w:rPr>
                                  <w:rFonts w:ascii="-webkit-standard" w:eastAsia="Times New Roman" w:hAnsi="-webkit-standard" w:cs="Times New Roman"/>
                                  <w:i/>
                                  <w:iCs/>
                                  <w:color w:val="000000"/>
                                  <w:sz w:val="20"/>
                                  <w:szCs w:val="21"/>
                                </w:rPr>
                              </w:pPr>
                              <w:r>
                                <w:rPr>
                                  <w:rFonts w:ascii="-webkit-standard" w:eastAsia="Times New Roman" w:hAnsi="-webkit-standard" w:cs="Times New Roman"/>
                                  <w:i/>
                                  <w:iCs/>
                                  <w:color w:val="000000"/>
                                  <w:sz w:val="20"/>
                                  <w:szCs w:val="21"/>
                                </w:rPr>
                                <w:t>info@incacs.org</w:t>
                              </w:r>
                            </w:p>
                          </w:tc>
                        </w:tr>
                        <w:tr w:rsidR="001F13F0" w14:paraId="0C08311D" w14:textId="77777777" w:rsidTr="00FA2FAA">
                          <w:trPr>
                            <w:trHeight w:val="585"/>
                          </w:trPr>
                          <w:tc>
                            <w:tcPr>
                              <w:tcW w:w="929" w:type="dxa"/>
                            </w:tcPr>
                            <w:p w14:paraId="14F50DA3" w14:textId="77777777" w:rsidR="001F13F0" w:rsidRPr="00341235" w:rsidRDefault="001F13F0" w:rsidP="001F13F0">
                              <w:pPr>
                                <w:jc w:val="center"/>
                              </w:pPr>
                              <w:r>
                                <w:fldChar w:fldCharType="begin"/>
                              </w:r>
                              <w:r>
                                <w:instrText xml:space="preserve"> INCLUDEPICTURE "https://cdn2.iconfinder.com/data/icons/font-awesome/1792/list-alt-128.png" \* MERGEFORMATINET </w:instrText>
                              </w:r>
                              <w:r>
                                <w:fldChar w:fldCharType="separate"/>
                              </w:r>
                              <w:r>
                                <w:rPr>
                                  <w:noProof/>
                                </w:rPr>
                                <w:drawing>
                                  <wp:inline distT="0" distB="0" distL="0" distR="0" wp14:anchorId="48D41CB1" wp14:editId="0C5D84E0">
                                    <wp:extent cx="365760" cy="365760"/>
                                    <wp:effectExtent l="0" t="0" r="2540" b="0"/>
                                    <wp:docPr id="36" name="Picture 36" descr="alt,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t, lis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114" cy="376114"/>
                                            </a:xfrm>
                                            <a:prstGeom prst="rect">
                                              <a:avLst/>
                                            </a:prstGeom>
                                            <a:noFill/>
                                            <a:ln>
                                              <a:noFill/>
                                            </a:ln>
                                          </pic:spPr>
                                        </pic:pic>
                                      </a:graphicData>
                                    </a:graphic>
                                  </wp:inline>
                                </w:drawing>
                              </w:r>
                              <w:r>
                                <w:fldChar w:fldCharType="end"/>
                              </w:r>
                            </w:p>
                          </w:tc>
                          <w:tc>
                            <w:tcPr>
                              <w:tcW w:w="2391" w:type="dxa"/>
                              <w:vAlign w:val="center"/>
                            </w:tcPr>
                            <w:p w14:paraId="1818D74C" w14:textId="77777777" w:rsidR="001F13F0" w:rsidRDefault="001F13F0" w:rsidP="001F13F0">
                              <w:pPr>
                                <w:rPr>
                                  <w:rFonts w:ascii="-webkit-standard" w:eastAsia="Times New Roman" w:hAnsi="-webkit-standard" w:cs="Times New Roman"/>
                                  <w:i/>
                                  <w:iCs/>
                                  <w:color w:val="000000"/>
                                  <w:sz w:val="20"/>
                                  <w:szCs w:val="21"/>
                                </w:rPr>
                              </w:pPr>
                              <w:r>
                                <w:rPr>
                                  <w:rFonts w:ascii="-webkit-standard" w:eastAsia="Times New Roman" w:hAnsi="-webkit-standard" w:cs="Times New Roman"/>
                                  <w:i/>
                                  <w:iCs/>
                                  <w:color w:val="000000"/>
                                  <w:sz w:val="20"/>
                                  <w:szCs w:val="21"/>
                                </w:rPr>
                                <w:t>www.incacs.org</w:t>
                              </w:r>
                            </w:p>
                          </w:tc>
                        </w:tr>
                        <w:tr w:rsidR="001F13F0" w14:paraId="1EB95365" w14:textId="77777777" w:rsidTr="00FA2FAA">
                          <w:trPr>
                            <w:trHeight w:val="624"/>
                          </w:trPr>
                          <w:tc>
                            <w:tcPr>
                              <w:tcW w:w="929" w:type="dxa"/>
                            </w:tcPr>
                            <w:p w14:paraId="3150E959" w14:textId="77777777" w:rsidR="001F13F0" w:rsidRPr="00341235" w:rsidRDefault="001F13F0" w:rsidP="001F13F0">
                              <w:pPr>
                                <w:jc w:val="center"/>
                              </w:pPr>
                              <w:r>
                                <w:fldChar w:fldCharType="begin"/>
                              </w:r>
                              <w:r>
                                <w:instrText xml:space="preserve"> INCLUDEPICTURE "https://cdn2.iconfinder.com/data/icons/font-awesome/1792/facebook-square-128.png" \* MERGEFORMATINET </w:instrText>
                              </w:r>
                              <w:r>
                                <w:fldChar w:fldCharType="separate"/>
                              </w:r>
                              <w:r>
                                <w:rPr>
                                  <w:noProof/>
                                </w:rPr>
                                <w:drawing>
                                  <wp:inline distT="0" distB="0" distL="0" distR="0" wp14:anchorId="7ABF3F4B" wp14:editId="15EC09BF">
                                    <wp:extent cx="389614" cy="389614"/>
                                    <wp:effectExtent l="0" t="0" r="4445" b="4445"/>
                                    <wp:docPr id="35" name="Picture 35" descr="facebook,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cebook, squar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043" cy="401043"/>
                                            </a:xfrm>
                                            <a:prstGeom prst="rect">
                                              <a:avLst/>
                                            </a:prstGeom>
                                            <a:noFill/>
                                            <a:ln>
                                              <a:noFill/>
                                            </a:ln>
                                          </pic:spPr>
                                        </pic:pic>
                                      </a:graphicData>
                                    </a:graphic>
                                  </wp:inline>
                                </w:drawing>
                              </w:r>
                              <w:r>
                                <w:fldChar w:fldCharType="end"/>
                              </w:r>
                            </w:p>
                          </w:tc>
                          <w:tc>
                            <w:tcPr>
                              <w:tcW w:w="2391" w:type="dxa"/>
                              <w:vAlign w:val="center"/>
                            </w:tcPr>
                            <w:p w14:paraId="0814BD93" w14:textId="6599F531" w:rsidR="001F13F0" w:rsidRDefault="001F13F0" w:rsidP="001F13F0">
                              <w:pPr>
                                <w:rPr>
                                  <w:rFonts w:ascii="-webkit-standard" w:eastAsia="Times New Roman" w:hAnsi="-webkit-standard" w:cs="Times New Roman"/>
                                  <w:i/>
                                  <w:iCs/>
                                  <w:color w:val="000000"/>
                                  <w:sz w:val="20"/>
                                  <w:szCs w:val="21"/>
                                </w:rPr>
                              </w:pPr>
                              <w:r>
                                <w:rPr>
                                  <w:rFonts w:ascii="-webkit-standard" w:eastAsia="Times New Roman" w:hAnsi="-webkit-standard" w:cs="Times New Roman"/>
                                  <w:i/>
                                  <w:iCs/>
                                  <w:color w:val="000000"/>
                                  <w:sz w:val="20"/>
                                  <w:szCs w:val="21"/>
                                </w:rPr>
                                <w:t>facebook.com/</w:t>
                              </w:r>
                              <w:r w:rsidR="00C8747E">
                                <w:rPr>
                                  <w:rFonts w:ascii="-webkit-standard" w:eastAsia="Times New Roman" w:hAnsi="-webkit-standard" w:cs="Times New Roman"/>
                                  <w:i/>
                                  <w:iCs/>
                                  <w:color w:val="000000"/>
                                  <w:sz w:val="20"/>
                                  <w:szCs w:val="21"/>
                                </w:rPr>
                                <w:t>indianacacs</w:t>
                              </w:r>
                            </w:p>
                          </w:tc>
                        </w:tr>
                      </w:tbl>
                      <w:p w14:paraId="46C11CDD" w14:textId="77777777" w:rsidR="001F13F0" w:rsidRPr="00970F88" w:rsidRDefault="001F13F0" w:rsidP="001F13F0">
                        <w:pPr>
                          <w:jc w:val="center"/>
                          <w:rPr>
                            <w:rFonts w:ascii="-webkit-standard" w:eastAsia="Times New Roman" w:hAnsi="-webkit-standard" w:cs="Times New Roman"/>
                            <w:i/>
                            <w:iCs/>
                            <w:color w:val="000000"/>
                            <w:sz w:val="20"/>
                            <w:szCs w:val="21"/>
                          </w:rPr>
                        </w:pPr>
                      </w:p>
                    </w:tc>
                  </w:tr>
                </w:tbl>
                <w:p w14:paraId="4EB20A63" w14:textId="77777777" w:rsidR="001F13F0" w:rsidRDefault="001F13F0" w:rsidP="001F13F0">
                  <w:pPr>
                    <w:rPr>
                      <w:rFonts w:ascii="Calibri" w:eastAsia="Times New Roman" w:hAnsi="Calibri" w:cs="Times New Roman"/>
                      <w:i/>
                      <w:iCs/>
                      <w:color w:val="000000"/>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tblGrid>
                  <w:tr w:rsidR="001F13F0" w14:paraId="406328E4" w14:textId="77777777" w:rsidTr="00FA2FAA">
                    <w:trPr>
                      <w:trHeight w:val="343"/>
                    </w:trPr>
                    <w:tc>
                      <w:tcPr>
                        <w:tcW w:w="3550" w:type="dxa"/>
                      </w:tcPr>
                      <w:p w14:paraId="1F454B36" w14:textId="77777777" w:rsidR="001F13F0" w:rsidRDefault="001F13F0" w:rsidP="001F13F0">
                        <w:pPr>
                          <w:rPr>
                            <w:rFonts w:eastAsia="Times New Roman" w:cs="Times New Roman"/>
                            <w:sz w:val="28"/>
                            <w:szCs w:val="28"/>
                          </w:rPr>
                        </w:pPr>
                      </w:p>
                    </w:tc>
                  </w:tr>
                  <w:tr w:rsidR="001F13F0" w14:paraId="354BF168" w14:textId="77777777" w:rsidTr="00FA2FAA">
                    <w:trPr>
                      <w:trHeight w:val="649"/>
                    </w:trPr>
                    <w:tc>
                      <w:tcPr>
                        <w:tcW w:w="3550" w:type="dxa"/>
                      </w:tcPr>
                      <w:p w14:paraId="3724773D" w14:textId="77777777" w:rsidR="001F13F0" w:rsidRPr="001F13F0" w:rsidRDefault="001F13F0" w:rsidP="001F13F0">
                        <w:pPr>
                          <w:jc w:val="center"/>
                          <w:rPr>
                            <w:rFonts w:eastAsia="Times New Roman" w:cs="Times New Roman"/>
                            <w:b/>
                            <w:bCs/>
                            <w:color w:val="4472C4" w:themeColor="accent1"/>
                          </w:rPr>
                        </w:pPr>
                        <w:r w:rsidRPr="001F13F0">
                          <w:rPr>
                            <w:rFonts w:eastAsia="Times New Roman" w:cs="Times New Roman"/>
                            <w:b/>
                            <w:bCs/>
                            <w:color w:val="4472C4" w:themeColor="accent1"/>
                          </w:rPr>
                          <w:t>YOU HAVE AN ADVOCATE</w:t>
                        </w:r>
                      </w:p>
                      <w:p w14:paraId="0CFF32C9" w14:textId="77777777" w:rsidR="001F13F0" w:rsidRPr="00353687" w:rsidRDefault="001F13F0" w:rsidP="001F13F0">
                        <w:pPr>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87936" behindDoc="0" locked="0" layoutInCell="1" allowOverlap="1" wp14:anchorId="1B3EB4A3" wp14:editId="4FA4994C">
                                  <wp:simplePos x="0" y="0"/>
                                  <wp:positionH relativeFrom="column">
                                    <wp:posOffset>708660</wp:posOffset>
                                  </wp:positionH>
                                  <wp:positionV relativeFrom="paragraph">
                                    <wp:posOffset>111125</wp:posOffset>
                                  </wp:positionV>
                                  <wp:extent cx="723900" cy="45085"/>
                                  <wp:effectExtent l="0" t="0" r="0" b="5715"/>
                                  <wp:wrapNone/>
                                  <wp:docPr id="25" name="Rounded Rectangle 25"/>
                                  <wp:cNvGraphicFramePr/>
                                  <a:graphic xmlns:a="http://schemas.openxmlformats.org/drawingml/2006/main">
                                    <a:graphicData uri="http://schemas.microsoft.com/office/word/2010/wordprocessingShape">
                                      <wps:wsp>
                                        <wps:cNvSpPr/>
                                        <wps:spPr>
                                          <a:xfrm>
                                            <a:off x="0" y="0"/>
                                            <a:ext cx="723900" cy="45085"/>
                                          </a:xfrm>
                                          <a:prstGeom prst="roundRect">
                                            <a:avLst/>
                                          </a:prstGeom>
                                          <a:solidFill>
                                            <a:srgbClr val="5583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A9D1BD" id="Rounded Rectangle 25" o:spid="_x0000_s1026" style="position:absolute;margin-left:55.8pt;margin-top:8.75pt;width:57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" fillcolor="#5583b4" stroked="f" strokeweight="1pt">
                                  <v:stroke joinstyle="miter"/>
                                </v:roundrect>
                              </w:pict>
                            </mc:Fallback>
                          </mc:AlternateContent>
                        </w:r>
                        <w:r>
                          <w:rPr>
                            <w:rFonts w:eastAsia="Times New Roman" w:cs="Times New Roman"/>
                            <w:b/>
                            <w:bCs/>
                            <w:noProof/>
                            <w:sz w:val="28"/>
                            <w:szCs w:val="28"/>
                          </w:rPr>
                          <mc:AlternateContent>
                            <mc:Choice Requires="wps">
                              <w:drawing>
                                <wp:anchor distT="0" distB="0" distL="114300" distR="114300" simplePos="0" relativeHeight="251686912" behindDoc="0" locked="0" layoutInCell="1" allowOverlap="1" wp14:anchorId="7899C868" wp14:editId="3EAA28C7">
                                  <wp:simplePos x="0" y="0"/>
                                  <wp:positionH relativeFrom="column">
                                    <wp:posOffset>-23023</wp:posOffset>
                                  </wp:positionH>
                                  <wp:positionV relativeFrom="paragraph">
                                    <wp:posOffset>130810</wp:posOffset>
                                  </wp:positionV>
                                  <wp:extent cx="2166620" cy="0"/>
                                  <wp:effectExtent l="0" t="0" r="17780" b="12700"/>
                                  <wp:wrapNone/>
                                  <wp:docPr id="26" name="Straight Connector 26"/>
                                  <wp:cNvGraphicFramePr/>
                                  <a:graphic xmlns:a="http://schemas.openxmlformats.org/drawingml/2006/main">
                                    <a:graphicData uri="http://schemas.microsoft.com/office/word/2010/wordprocessingShape">
                                      <wps:wsp>
                                        <wps:cNvCnPr/>
                                        <wps:spPr>
                                          <a:xfrm>
                                            <a:off x="0" y="0"/>
                                            <a:ext cx="2166620" cy="0"/>
                                          </a:xfrm>
                                          <a:prstGeom prst="line">
                                            <a:avLst/>
                                          </a:prstGeom>
                                          <a:ln>
                                            <a:solidFill>
                                              <a:srgbClr val="5583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86D5F"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pt,10.3pt" to="168.8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" strokecolor="#5583b4" strokeweight=".5pt">
                                  <v:stroke joinstyle="miter"/>
                                </v:line>
                              </w:pict>
                            </mc:Fallback>
                          </mc:AlternateContent>
                        </w:r>
                      </w:p>
                    </w:tc>
                  </w:tr>
                  <w:tr w:rsidR="001F13F0" w14:paraId="2351DE38" w14:textId="77777777" w:rsidTr="00FA2FAA">
                    <w:trPr>
                      <w:trHeight w:val="3437"/>
                    </w:trPr>
                    <w:tc>
                      <w:tcPr>
                        <w:tcW w:w="3550" w:type="dxa"/>
                      </w:tcPr>
                      <w:p w14:paraId="3D78F8F3" w14:textId="77777777" w:rsidR="001F13F0" w:rsidRPr="00221F50" w:rsidRDefault="001F13F0" w:rsidP="001F13F0">
                        <w:pPr>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The</w:t>
                        </w:r>
                        <w:r w:rsidRPr="00221F50">
                          <w:rPr>
                            <w:rFonts w:ascii="Calibri" w:eastAsia="Times New Roman" w:hAnsi="Calibri" w:cs="Times New Roman"/>
                            <w:i/>
                            <w:iCs/>
                            <w:color w:val="000000"/>
                            <w:sz w:val="20"/>
                            <w:szCs w:val="20"/>
                          </w:rPr>
                          <w:t xml:space="preserve"> CAC does not make case-specific decisions during the investigation.</w:t>
                        </w:r>
                      </w:p>
                      <w:p w14:paraId="64F357C5" w14:textId="77777777" w:rsidR="001F13F0" w:rsidRPr="00221F50" w:rsidRDefault="001F13F0" w:rsidP="001F13F0">
                        <w:pPr>
                          <w:jc w:val="center"/>
                          <w:rPr>
                            <w:rFonts w:ascii="-webkit-standard" w:eastAsia="Times New Roman" w:hAnsi="-webkit-standard" w:cs="Times New Roman"/>
                            <w:i/>
                            <w:iCs/>
                            <w:color w:val="000000"/>
                            <w:sz w:val="18"/>
                            <w:szCs w:val="20"/>
                          </w:rPr>
                        </w:pPr>
                      </w:p>
                      <w:p w14:paraId="667B0412" w14:textId="77777777" w:rsidR="001F13F0" w:rsidRDefault="001F13F0" w:rsidP="001F13F0">
                        <w:pPr>
                          <w:jc w:val="center"/>
                          <w:rPr>
                            <w:rFonts w:ascii="Calibri" w:eastAsia="Times New Roman" w:hAnsi="Calibri" w:cs="Times New Roman"/>
                            <w:i/>
                            <w:iCs/>
                            <w:color w:val="000000"/>
                            <w:sz w:val="20"/>
                            <w:szCs w:val="20"/>
                          </w:rPr>
                        </w:pPr>
                        <w:r w:rsidRPr="00221F50">
                          <w:rPr>
                            <w:rFonts w:ascii="Calibri" w:eastAsia="Times New Roman" w:hAnsi="Calibri" w:cs="Times New Roman"/>
                            <w:i/>
                            <w:iCs/>
                            <w:color w:val="000000"/>
                            <w:sz w:val="20"/>
                            <w:szCs w:val="20"/>
                          </w:rPr>
                          <w:t xml:space="preserve">The role of the CAC staff does not end after you leave here today, either. If you have any questions or concerns, contact your Victim Advocate. </w:t>
                        </w:r>
                      </w:p>
                      <w:p w14:paraId="185808C6" w14:textId="77777777" w:rsidR="001F13F0" w:rsidRDefault="001F13F0" w:rsidP="001F13F0">
                        <w:pPr>
                          <w:jc w:val="center"/>
                          <w:rPr>
                            <w:rFonts w:ascii="Calibri" w:eastAsia="Times New Roman" w:hAnsi="Calibri" w:cs="Times New Roman"/>
                            <w:i/>
                            <w:iCs/>
                            <w:color w:val="000000"/>
                            <w:sz w:val="20"/>
                            <w:szCs w:val="20"/>
                          </w:rPr>
                        </w:pPr>
                      </w:p>
                      <w:p w14:paraId="04554C6E" w14:textId="77777777" w:rsidR="001F13F0" w:rsidRDefault="001F13F0" w:rsidP="001F13F0">
                        <w:pPr>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The Victim Advocate</w:t>
                        </w:r>
                        <w:r w:rsidRPr="00221F50">
                          <w:rPr>
                            <w:rFonts w:ascii="Calibri" w:eastAsia="Times New Roman" w:hAnsi="Calibri" w:cs="Times New Roman"/>
                            <w:i/>
                            <w:iCs/>
                            <w:color w:val="000000"/>
                            <w:sz w:val="20"/>
                            <w:szCs w:val="20"/>
                          </w:rPr>
                          <w:t xml:space="preserve"> will help work with you, agencies, partners, </w:t>
                        </w:r>
                        <w:r>
                          <w:rPr>
                            <w:rFonts w:ascii="Calibri" w:eastAsia="Times New Roman" w:hAnsi="Calibri" w:cs="Times New Roman"/>
                            <w:i/>
                            <w:iCs/>
                            <w:color w:val="000000"/>
                            <w:sz w:val="20"/>
                            <w:szCs w:val="20"/>
                          </w:rPr>
                          <w:t>&amp;</w:t>
                        </w:r>
                        <w:r w:rsidRPr="00221F50">
                          <w:rPr>
                            <w:rFonts w:ascii="Calibri" w:eastAsia="Times New Roman" w:hAnsi="Calibri" w:cs="Times New Roman"/>
                            <w:i/>
                            <w:iCs/>
                            <w:color w:val="000000"/>
                            <w:sz w:val="20"/>
                            <w:szCs w:val="20"/>
                          </w:rPr>
                          <w:t xml:space="preserve"> professionals in the best interest of your child.</w:t>
                        </w:r>
                      </w:p>
                      <w:p w14:paraId="5761C9CA" w14:textId="77777777" w:rsidR="001F13F0" w:rsidRDefault="001F13F0" w:rsidP="001F13F0">
                        <w:pPr>
                          <w:jc w:val="center"/>
                          <w:rPr>
                            <w:rFonts w:ascii="Calibri" w:eastAsia="Times New Roman" w:hAnsi="Calibri" w:cs="Times New Roman"/>
                            <w:i/>
                            <w:iCs/>
                            <w:color w:val="000000"/>
                            <w:sz w:val="20"/>
                            <w:szCs w:val="20"/>
                          </w:rPr>
                        </w:pPr>
                      </w:p>
                      <w:p w14:paraId="5D871C34" w14:textId="77777777" w:rsidR="001F13F0" w:rsidRPr="002D5B2F" w:rsidRDefault="001F13F0" w:rsidP="001F13F0">
                        <w:pPr>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YOUR VICTIM ADVOCATE IS:</w:t>
                        </w:r>
                      </w:p>
                    </w:tc>
                  </w:tr>
                </w:tbl>
                <w:p w14:paraId="16C6D054" w14:textId="77777777" w:rsidR="001F13F0" w:rsidRDefault="001F13F0" w:rsidP="001F13F0">
                  <w:pPr>
                    <w:rPr>
                      <w:rFonts w:ascii="Calibri" w:eastAsia="Times New Roman" w:hAnsi="Calibri" w:cs="Times New Roman"/>
                      <w:i/>
                      <w:iCs/>
                      <w:color w:val="000000"/>
                      <w:sz w:val="21"/>
                      <w:szCs w:val="21"/>
                    </w:rPr>
                  </w:pPr>
                </w:p>
                <w:p w14:paraId="6432F304" w14:textId="77777777" w:rsidR="001F13F0" w:rsidRPr="002D5B2F" w:rsidRDefault="001F13F0" w:rsidP="001F13F0">
                  <w:pPr>
                    <w:rPr>
                      <w:rFonts w:ascii="Calibri" w:eastAsia="Times New Roman" w:hAnsi="Calibri" w:cs="Times New Roman"/>
                      <w:i/>
                      <w:iCs/>
                      <w:color w:val="000000"/>
                      <w:sz w:val="21"/>
                      <w:szCs w:val="21"/>
                    </w:rPr>
                  </w:pPr>
                </w:p>
              </w:tc>
            </w:tr>
          </w:tbl>
          <w:p w14:paraId="7D3345F4" w14:textId="401A0846" w:rsidR="00353687" w:rsidRDefault="00353687" w:rsidP="00353687">
            <w:pPr>
              <w:rPr>
                <w:rFonts w:eastAsia="Times New Roman" w:cs="Times New Roman"/>
                <w:sz w:val="28"/>
                <w:szCs w:val="28"/>
              </w:rPr>
            </w:pPr>
          </w:p>
        </w:tc>
        <w:tc>
          <w:tcPr>
            <w:tcW w:w="680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6346"/>
            </w:tblGrid>
            <w:tr w:rsidR="00341235" w14:paraId="26999491" w14:textId="77777777" w:rsidTr="00341235">
              <w:tc>
                <w:tcPr>
                  <w:tcW w:w="243" w:type="dxa"/>
                </w:tcPr>
                <w:p w14:paraId="6123247A" w14:textId="22A6A35F" w:rsidR="002D5B2F" w:rsidRDefault="009017E9" w:rsidP="00970F88">
                  <w:pPr>
                    <w:pStyle w:val="NormalWeb"/>
                    <w:spacing w:before="0" w:beforeAutospacing="0" w:after="0" w:afterAutospacing="0"/>
                    <w:rPr>
                      <w:rFonts w:ascii="-webkit-standard" w:hAnsi="-webkit-standard"/>
                      <w:color w:val="000000"/>
                      <w:sz w:val="21"/>
                      <w:szCs w:val="21"/>
                    </w:rPr>
                  </w:pPr>
                  <w:r>
                    <w:rPr>
                      <w:rFonts w:ascii="-webkit-standard" w:hAnsi="-webkit-standard"/>
                      <w:noProof/>
                      <w:color w:val="000000"/>
                      <w:sz w:val="21"/>
                      <w:szCs w:val="21"/>
                    </w:rPr>
                    <mc:AlternateContent>
                      <mc:Choice Requires="wps">
                        <w:drawing>
                          <wp:anchor distT="0" distB="0" distL="114300" distR="114300" simplePos="0" relativeHeight="251675648" behindDoc="0" locked="0" layoutInCell="1" allowOverlap="1" wp14:anchorId="4CB97910" wp14:editId="1D2ACD95">
                            <wp:simplePos x="0" y="0"/>
                            <wp:positionH relativeFrom="column">
                              <wp:posOffset>-46051</wp:posOffset>
                            </wp:positionH>
                            <wp:positionV relativeFrom="paragraph">
                              <wp:posOffset>4643755</wp:posOffset>
                            </wp:positionV>
                            <wp:extent cx="89941" cy="89941"/>
                            <wp:effectExtent l="0" t="0" r="12065" b="12065"/>
                            <wp:wrapNone/>
                            <wp:docPr id="20" name="Oval 20"/>
                            <wp:cNvGraphicFramePr/>
                            <a:graphic xmlns:a="http://schemas.openxmlformats.org/drawingml/2006/main">
                              <a:graphicData uri="http://schemas.microsoft.com/office/word/2010/wordprocessingShape">
                                <wps:wsp>
                                  <wps:cNvSpPr/>
                                  <wps:spPr>
                                    <a:xfrm>
                                      <a:off x="0" y="0"/>
                                      <a:ext cx="89941" cy="89941"/>
                                    </a:xfrm>
                                    <a:prstGeom prst="ellipse">
                                      <a:avLst/>
                                    </a:prstGeom>
                                    <a:solidFill>
                                      <a:schemeClr val="bg1"/>
                                    </a:solidFill>
                                    <a:ln>
                                      <a:solidFill>
                                        <a:srgbClr val="5583B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E3D724" id="Oval 20" o:spid="_x0000_s1026" style="position:absolute;margin-left:-3.65pt;margin-top:365.65pt;width:7.1pt;height: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" fillcolor="white [3212]" strokecolor="#5583b4" strokeweight="1pt">
                            <v:stroke joinstyle="miter"/>
                          </v:oval>
                        </w:pict>
                      </mc:Fallback>
                    </mc:AlternateContent>
                  </w:r>
                  <w:r w:rsidR="003F0032">
                    <w:rPr>
                      <w:rFonts w:ascii="-webkit-standard" w:hAnsi="-webkit-standard"/>
                      <w:noProof/>
                      <w:color w:val="000000"/>
                      <w:sz w:val="21"/>
                      <w:szCs w:val="21"/>
                    </w:rPr>
                    <mc:AlternateContent>
                      <mc:Choice Requires="wps">
                        <w:drawing>
                          <wp:anchor distT="0" distB="0" distL="114300" distR="114300" simplePos="0" relativeHeight="251673600" behindDoc="0" locked="0" layoutInCell="1" allowOverlap="1" wp14:anchorId="0CA5CD7F" wp14:editId="086E7510">
                            <wp:simplePos x="0" y="0"/>
                            <wp:positionH relativeFrom="column">
                              <wp:posOffset>-38404</wp:posOffset>
                            </wp:positionH>
                            <wp:positionV relativeFrom="paragraph">
                              <wp:posOffset>3157220</wp:posOffset>
                            </wp:positionV>
                            <wp:extent cx="89941" cy="89941"/>
                            <wp:effectExtent l="0" t="0" r="12065" b="12065"/>
                            <wp:wrapNone/>
                            <wp:docPr id="19" name="Oval 19"/>
                            <wp:cNvGraphicFramePr/>
                            <a:graphic xmlns:a="http://schemas.openxmlformats.org/drawingml/2006/main">
                              <a:graphicData uri="http://schemas.microsoft.com/office/word/2010/wordprocessingShape">
                                <wps:wsp>
                                  <wps:cNvSpPr/>
                                  <wps:spPr>
                                    <a:xfrm>
                                      <a:off x="0" y="0"/>
                                      <a:ext cx="89941" cy="89941"/>
                                    </a:xfrm>
                                    <a:prstGeom prst="ellipse">
                                      <a:avLst/>
                                    </a:prstGeom>
                                    <a:solidFill>
                                      <a:schemeClr val="bg1"/>
                                    </a:solidFill>
                                    <a:ln>
                                      <a:solidFill>
                                        <a:srgbClr val="5583B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994BD" id="Oval 19" o:spid="_x0000_s1026" style="position:absolute;margin-left:-3pt;margin-top:248.6pt;width:7.1pt;height:7.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" fillcolor="white [3212]" strokecolor="#5583b4" strokeweight="1pt">
                            <v:stroke joinstyle="miter"/>
                          </v:oval>
                        </w:pict>
                      </mc:Fallback>
                    </mc:AlternateContent>
                  </w:r>
                  <w:r w:rsidR="003F0032">
                    <w:rPr>
                      <w:rFonts w:ascii="-webkit-standard" w:hAnsi="-webkit-standard"/>
                      <w:noProof/>
                      <w:color w:val="000000"/>
                      <w:sz w:val="21"/>
                      <w:szCs w:val="21"/>
                    </w:rPr>
                    <mc:AlternateContent>
                      <mc:Choice Requires="wps">
                        <w:drawing>
                          <wp:anchor distT="0" distB="0" distL="114300" distR="114300" simplePos="0" relativeHeight="251670528" behindDoc="0" locked="0" layoutInCell="1" allowOverlap="1" wp14:anchorId="235FCB39" wp14:editId="1ED16108">
                            <wp:simplePos x="0" y="0"/>
                            <wp:positionH relativeFrom="column">
                              <wp:posOffset>-3175</wp:posOffset>
                            </wp:positionH>
                            <wp:positionV relativeFrom="paragraph">
                              <wp:posOffset>56124</wp:posOffset>
                            </wp:positionV>
                            <wp:extent cx="0" cy="7371471"/>
                            <wp:effectExtent l="0" t="0" r="12700" b="7620"/>
                            <wp:wrapNone/>
                            <wp:docPr id="17" name="Straight Connector 17"/>
                            <wp:cNvGraphicFramePr/>
                            <a:graphic xmlns:a="http://schemas.openxmlformats.org/drawingml/2006/main">
                              <a:graphicData uri="http://schemas.microsoft.com/office/word/2010/wordprocessingShape">
                                <wps:wsp>
                                  <wps:cNvCnPr/>
                                  <wps:spPr>
                                    <a:xfrm>
                                      <a:off x="0" y="0"/>
                                      <a:ext cx="0" cy="7371471"/>
                                    </a:xfrm>
                                    <a:prstGeom prst="line">
                                      <a:avLst/>
                                    </a:prstGeom>
                                    <a:ln>
                                      <a:solidFill>
                                        <a:srgbClr val="5483A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2C3809" id="Straight Connector 1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4pt" to="-.25pt,58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" strokecolor="#5483af" strokeweight=".5pt">
                            <v:stroke joinstyle="miter"/>
                          </v:line>
                        </w:pict>
                      </mc:Fallback>
                    </mc:AlternateContent>
                  </w:r>
                  <w:r w:rsidR="002D5B2F">
                    <w:rPr>
                      <w:rFonts w:ascii="-webkit-standard" w:hAnsi="-webkit-standard"/>
                      <w:noProof/>
                      <w:color w:val="000000"/>
                      <w:sz w:val="21"/>
                      <w:szCs w:val="21"/>
                    </w:rPr>
                    <mc:AlternateContent>
                      <mc:Choice Requires="wps">
                        <w:drawing>
                          <wp:anchor distT="0" distB="0" distL="114300" distR="114300" simplePos="0" relativeHeight="251671552" behindDoc="0" locked="0" layoutInCell="1" allowOverlap="1" wp14:anchorId="4D065B7C" wp14:editId="7C4D8187">
                            <wp:simplePos x="0" y="0"/>
                            <wp:positionH relativeFrom="column">
                              <wp:posOffset>-46355</wp:posOffset>
                            </wp:positionH>
                            <wp:positionV relativeFrom="paragraph">
                              <wp:posOffset>55792</wp:posOffset>
                            </wp:positionV>
                            <wp:extent cx="89941" cy="89941"/>
                            <wp:effectExtent l="0" t="0" r="12065" b="12065"/>
                            <wp:wrapNone/>
                            <wp:docPr id="18" name="Oval 18"/>
                            <wp:cNvGraphicFramePr/>
                            <a:graphic xmlns:a="http://schemas.openxmlformats.org/drawingml/2006/main">
                              <a:graphicData uri="http://schemas.microsoft.com/office/word/2010/wordprocessingShape">
                                <wps:wsp>
                                  <wps:cNvSpPr/>
                                  <wps:spPr>
                                    <a:xfrm>
                                      <a:off x="0" y="0"/>
                                      <a:ext cx="89941" cy="89941"/>
                                    </a:xfrm>
                                    <a:prstGeom prst="ellipse">
                                      <a:avLst/>
                                    </a:prstGeom>
                                    <a:solidFill>
                                      <a:schemeClr val="bg1"/>
                                    </a:solidFill>
                                    <a:ln>
                                      <a:solidFill>
                                        <a:srgbClr val="5583B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038E5B" id="Oval 18" o:spid="_x0000_s1026" style="position:absolute;margin-left:-3.65pt;margin-top:4.4pt;width:7.1pt;height:7.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" fillcolor="white [3212]" strokecolor="#5583b4" strokeweight="1pt">
                            <v:stroke joinstyle="miter"/>
                          </v:oval>
                        </w:pict>
                      </mc:Fallback>
                    </mc:AlternateContent>
                  </w:r>
                </w:p>
              </w:tc>
              <w:tc>
                <w:tcPr>
                  <w:tcW w:w="6366" w:type="dxa"/>
                </w:tcPr>
                <w:p w14:paraId="6CE55810" w14:textId="14B478FB" w:rsidR="002D5B2F" w:rsidRPr="00341235" w:rsidRDefault="002D5B2F" w:rsidP="002D5B2F">
                  <w:pPr>
                    <w:pStyle w:val="NormalWeb"/>
                    <w:spacing w:before="0" w:beforeAutospacing="0" w:after="0" w:afterAutospacing="0"/>
                    <w:rPr>
                      <w:rFonts w:ascii="-webkit-standard" w:hAnsi="-webkit-standard"/>
                      <w:color w:val="000000"/>
                      <w:sz w:val="25"/>
                    </w:rPr>
                  </w:pPr>
                  <w:r w:rsidRPr="00341235">
                    <w:rPr>
                      <w:noProof/>
                      <w:sz w:val="36"/>
                      <w:szCs w:val="36"/>
                    </w:rPr>
                    <mc:AlternateContent>
                      <mc:Choice Requires="wps">
                        <w:drawing>
                          <wp:anchor distT="0" distB="0" distL="114300" distR="114300" simplePos="0" relativeHeight="251682816" behindDoc="0" locked="0" layoutInCell="1" allowOverlap="1" wp14:anchorId="3CC69601" wp14:editId="08282BA8">
                            <wp:simplePos x="0" y="0"/>
                            <wp:positionH relativeFrom="column">
                              <wp:posOffset>-2656254</wp:posOffset>
                            </wp:positionH>
                            <wp:positionV relativeFrom="paragraph">
                              <wp:posOffset>-970134</wp:posOffset>
                            </wp:positionV>
                            <wp:extent cx="2215857" cy="124499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15857" cy="1244991"/>
                                    </a:xfrm>
                                    <a:prstGeom prst="rect">
                                      <a:avLst/>
                                    </a:prstGeom>
                                    <a:noFill/>
                                    <a:ln w="6350">
                                      <a:noFill/>
                                    </a:ln>
                                  </wps:spPr>
                                  <wps:txbx>
                                    <w:txbxContent>
                                      <w:p w14:paraId="0A7534AA" w14:textId="4E14CA40" w:rsidR="002D5B2F" w:rsidRPr="00341235" w:rsidRDefault="002D5B2F" w:rsidP="002D5B2F">
                                        <w:pPr>
                                          <w:jc w:val="center"/>
                                          <w:rPr>
                                            <w:color w:val="FFFFFF" w:themeColor="background1"/>
                                            <w14:textFill>
                                              <w14:noFill/>
                                            </w14:textFill>
                                          </w:rPr>
                                        </w:pPr>
                                        <w:r w:rsidRPr="00341235">
                                          <w:rPr>
                                            <w:rFonts w:eastAsia="Times New Roman" w:cs="Times New Roman"/>
                                            <w:noProof/>
                                            <w:color w:val="FFFFFF" w:themeColor="background1"/>
                                            <w:sz w:val="28"/>
                                            <w:szCs w:val="28"/>
                                            <w14:textFill>
                                              <w14:noFill/>
                                            </w14:textFill>
                                          </w:rPr>
                                          <w:drawing>
                                            <wp:inline distT="0" distB="0" distL="0" distR="0" wp14:anchorId="0E9FC59B" wp14:editId="3F10A28E">
                                              <wp:extent cx="1941986" cy="1060352"/>
                                              <wp:effectExtent l="0" t="0" r="1270" b="0"/>
                                              <wp:docPr id="4" name="Picture 4"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1986" cy="10603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69601" id="_x0000_t202" coordsize="21600,21600" o:spt="202" path="m,l,21600r21600,l21600,xe">
                            <v:stroke joinstyle="miter"/>
                            <v:path gradientshapeok="t" o:connecttype="rect"/>
                          </v:shapetype>
                          <v:shape id="Text Box 31" o:spid="_x0000_s1026" type="#_x0000_t202" style="position:absolute;margin-left:-209.15pt;margin-top:-76.4pt;width:174.5pt;height:9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" filled="f" stroked="f" strokeweight=".5pt">
                            <v:textbox>
                              <w:txbxContent>
                                <w:p w14:paraId="0A7534AA" w14:textId="4E14CA40" w:rsidR="002D5B2F" w:rsidRPr="00341235" w:rsidRDefault="002D5B2F" w:rsidP="002D5B2F">
                                  <w:pPr>
                                    <w:jc w:val="center"/>
                                    <w:rPr>
                                      <w:color w:val="FFFFFF" w:themeColor="background1"/>
                                      <w14:textFill>
                                        <w14:noFill/>
                                      </w14:textFill>
                                    </w:rPr>
                                  </w:pPr>
                                  <w:r w:rsidRPr="00341235">
                                    <w:rPr>
                                      <w:rFonts w:eastAsia="Times New Roman" w:cs="Times New Roman"/>
                                      <w:noProof/>
                                      <w:color w:val="FFFFFF" w:themeColor="background1"/>
                                      <w:sz w:val="28"/>
                                      <w:szCs w:val="28"/>
                                      <w14:textFill>
                                        <w14:noFill/>
                                      </w14:textFill>
                                    </w:rPr>
                                    <w:drawing>
                                      <wp:inline distT="0" distB="0" distL="0" distR="0" wp14:anchorId="0E9FC59B" wp14:editId="3F10A28E">
                                        <wp:extent cx="1941986" cy="1060352"/>
                                        <wp:effectExtent l="0" t="0" r="1270" b="0"/>
                                        <wp:docPr id="4" name="Picture 4"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1986" cy="1060352"/>
                                                </a:xfrm>
                                                <a:prstGeom prst="rect">
                                                  <a:avLst/>
                                                </a:prstGeom>
                                                <a:noFill/>
                                                <a:ln>
                                                  <a:noFill/>
                                                </a:ln>
                                              </pic:spPr>
                                            </pic:pic>
                                          </a:graphicData>
                                        </a:graphic>
                                      </wp:inline>
                                    </w:drawing>
                                  </w:r>
                                </w:p>
                              </w:txbxContent>
                            </v:textbox>
                          </v:shape>
                        </w:pict>
                      </mc:Fallback>
                    </mc:AlternateContent>
                  </w:r>
                  <w:r w:rsidRPr="00341235">
                    <w:rPr>
                      <w:rFonts w:ascii="Calibri" w:hAnsi="Calibri"/>
                      <w:b/>
                      <w:bCs/>
                      <w:color w:val="000000"/>
                    </w:rPr>
                    <w:t>HOW TO PREPARE FOR THE FORENSIC INTERVIEW</w:t>
                  </w:r>
                </w:p>
                <w:p w14:paraId="7F59E4F9" w14:textId="5B83CB8B" w:rsidR="00250287" w:rsidRPr="00250287" w:rsidRDefault="002D5B2F" w:rsidP="00250287">
                  <w:pPr>
                    <w:pStyle w:val="NormalWeb"/>
                    <w:numPr>
                      <w:ilvl w:val="0"/>
                      <w:numId w:val="3"/>
                    </w:numPr>
                    <w:spacing w:before="0" w:beforeAutospacing="0" w:after="0" w:afterAutospacing="0"/>
                    <w:ind w:left="432" w:hanging="288"/>
                    <w:rPr>
                      <w:rFonts w:ascii="-webkit-standard" w:hAnsi="-webkit-standard"/>
                      <w:color w:val="000000"/>
                      <w:sz w:val="21"/>
                      <w:szCs w:val="21"/>
                    </w:rPr>
                  </w:pPr>
                  <w:r w:rsidRPr="00250287">
                    <w:rPr>
                      <w:rFonts w:ascii="Calibri" w:hAnsi="Calibri"/>
                      <w:color w:val="000000"/>
                      <w:sz w:val="21"/>
                      <w:szCs w:val="21"/>
                    </w:rPr>
                    <w:t xml:space="preserve">It is important that you do not coach or rehearse what to say or do before or during the interview. </w:t>
                  </w:r>
                  <w:r w:rsidR="009017E9" w:rsidRPr="00250287">
                    <w:rPr>
                      <w:rFonts w:ascii="Calibri" w:hAnsi="Calibri"/>
                      <w:color w:val="000000"/>
                      <w:sz w:val="21"/>
                      <w:szCs w:val="21"/>
                    </w:rPr>
                    <w:t>Nor should you question them.</w:t>
                  </w:r>
                </w:p>
                <w:p w14:paraId="6A3284C7" w14:textId="7E8574A0" w:rsidR="00250287" w:rsidRPr="00250287" w:rsidRDefault="002D5B2F" w:rsidP="00250287">
                  <w:pPr>
                    <w:pStyle w:val="NormalWeb"/>
                    <w:numPr>
                      <w:ilvl w:val="0"/>
                      <w:numId w:val="3"/>
                    </w:numPr>
                    <w:spacing w:before="0" w:beforeAutospacing="0" w:after="0" w:afterAutospacing="0"/>
                    <w:ind w:left="432" w:hanging="288"/>
                    <w:rPr>
                      <w:rFonts w:ascii="-webkit-standard" w:hAnsi="-webkit-standard"/>
                      <w:color w:val="000000"/>
                      <w:sz w:val="21"/>
                      <w:szCs w:val="21"/>
                    </w:rPr>
                  </w:pPr>
                  <w:r w:rsidRPr="00250287">
                    <w:rPr>
                      <w:rFonts w:ascii="Calibri" w:hAnsi="Calibri"/>
                      <w:color w:val="000000"/>
                      <w:sz w:val="21"/>
                      <w:szCs w:val="21"/>
                    </w:rPr>
                    <w:t>The forensic interview</w:t>
                  </w:r>
                  <w:r w:rsidR="00CE05DD">
                    <w:rPr>
                      <w:rFonts w:ascii="Calibri" w:hAnsi="Calibri"/>
                      <w:color w:val="000000"/>
                      <w:sz w:val="21"/>
                      <w:szCs w:val="21"/>
                    </w:rPr>
                    <w:t>er</w:t>
                  </w:r>
                  <w:r w:rsidRPr="00250287">
                    <w:rPr>
                      <w:rFonts w:ascii="Calibri" w:hAnsi="Calibri"/>
                      <w:color w:val="000000"/>
                      <w:sz w:val="21"/>
                      <w:szCs w:val="21"/>
                    </w:rPr>
                    <w:t xml:space="preserve"> is a trained professional who will ask non-leading questions to determine what happened to your child. They will not pressure your child. They will not rush your child. </w:t>
                  </w:r>
                </w:p>
                <w:p w14:paraId="34D134F6" w14:textId="36B21DEB" w:rsidR="002D5B2F" w:rsidRPr="00250287" w:rsidRDefault="002D5B2F" w:rsidP="00250287">
                  <w:pPr>
                    <w:pStyle w:val="NormalWeb"/>
                    <w:numPr>
                      <w:ilvl w:val="0"/>
                      <w:numId w:val="3"/>
                    </w:numPr>
                    <w:spacing w:before="0" w:beforeAutospacing="0" w:after="0" w:afterAutospacing="0"/>
                    <w:ind w:left="432" w:hanging="288"/>
                    <w:rPr>
                      <w:rFonts w:ascii="-webkit-standard" w:hAnsi="-webkit-standard"/>
                      <w:color w:val="000000"/>
                      <w:sz w:val="21"/>
                      <w:szCs w:val="21"/>
                    </w:rPr>
                  </w:pPr>
                  <w:r w:rsidRPr="00250287">
                    <w:rPr>
                      <w:rFonts w:ascii="Calibri" w:hAnsi="Calibri"/>
                      <w:color w:val="000000"/>
                      <w:sz w:val="21"/>
                      <w:szCs w:val="21"/>
                    </w:rPr>
                    <w:t>It may take about an hour or several hours depending on your child’s response. </w:t>
                  </w:r>
                </w:p>
                <w:p w14:paraId="58E9A240" w14:textId="77777777" w:rsidR="002D5B2F" w:rsidRPr="002D5B2F" w:rsidRDefault="002D5B2F" w:rsidP="002D5B2F">
                  <w:pPr>
                    <w:rPr>
                      <w:rFonts w:ascii="-webkit-standard" w:hAnsi="-webkit-standard"/>
                      <w:color w:val="000000"/>
                      <w:sz w:val="21"/>
                      <w:szCs w:val="21"/>
                    </w:rPr>
                  </w:pPr>
                </w:p>
                <w:p w14:paraId="4F23B4B2" w14:textId="77777777" w:rsidR="003F0032" w:rsidRDefault="002D5B2F" w:rsidP="002D5B2F">
                  <w:pPr>
                    <w:rPr>
                      <w:rFonts w:ascii="Calibri" w:hAnsi="Calibri"/>
                      <w:color w:val="000000"/>
                      <w:sz w:val="21"/>
                      <w:szCs w:val="21"/>
                    </w:rPr>
                  </w:pPr>
                  <w:r w:rsidRPr="002D5B2F">
                    <w:rPr>
                      <w:rFonts w:ascii="Calibri" w:hAnsi="Calibri"/>
                      <w:color w:val="000000"/>
                      <w:sz w:val="21"/>
                      <w:szCs w:val="21"/>
                    </w:rPr>
                    <w:t xml:space="preserve">To help put them at ease before speaking to the forensic interviewer, show them what to expect by visiting the CAC’s website. Tell them, </w:t>
                  </w:r>
                </w:p>
                <w:p w14:paraId="231DD396" w14:textId="77777777" w:rsidR="003F0032" w:rsidRDefault="003F0032" w:rsidP="002D5B2F">
                  <w:pPr>
                    <w:rPr>
                      <w:rFonts w:ascii="Calibri" w:hAnsi="Calibri"/>
                      <w:color w:val="000000"/>
                      <w:sz w:val="21"/>
                      <w:szCs w:val="21"/>
                    </w:rPr>
                  </w:pPr>
                </w:p>
                <w:p w14:paraId="160245C6" w14:textId="27D7F6A5" w:rsidR="002D5B2F" w:rsidRPr="003F0032" w:rsidRDefault="002D5B2F" w:rsidP="003F0032">
                  <w:pPr>
                    <w:spacing w:line="360" w:lineRule="auto"/>
                    <w:jc w:val="center"/>
                    <w:rPr>
                      <w:rFonts w:ascii="Georgia" w:hAnsi="Georgia"/>
                      <w:i/>
                      <w:iCs/>
                      <w:color w:val="404040" w:themeColor="text1" w:themeTint="BF"/>
                      <w:sz w:val="22"/>
                      <w:szCs w:val="22"/>
                    </w:rPr>
                  </w:pPr>
                  <w:r w:rsidRPr="003F0032">
                    <w:rPr>
                      <w:rFonts w:ascii="Georgia" w:hAnsi="Georgia"/>
                      <w:i/>
                      <w:iCs/>
                      <w:color w:val="404040" w:themeColor="text1" w:themeTint="BF"/>
                      <w:sz w:val="22"/>
                      <w:szCs w:val="22"/>
                    </w:rPr>
                    <w:t>“We are going to the CAC. It’s a special place where kids go to talk about important stuff. The person talking with you will be very nice and will ask you about what happened recently. It’s okay to tell them everything. You are not in any trouble.”</w:t>
                  </w:r>
                </w:p>
                <w:p w14:paraId="703B6C35" w14:textId="77777777" w:rsidR="002D5B2F" w:rsidRPr="002D5B2F" w:rsidRDefault="002D5B2F" w:rsidP="002D5B2F">
                  <w:pPr>
                    <w:rPr>
                      <w:rFonts w:ascii="Calibri" w:hAnsi="Calibri"/>
                      <w:sz w:val="21"/>
                      <w:szCs w:val="21"/>
                    </w:rPr>
                  </w:pPr>
                </w:p>
                <w:p w14:paraId="32B31EB2" w14:textId="3FC82CD4" w:rsidR="002D5B2F" w:rsidRPr="00341235" w:rsidRDefault="002D5B2F" w:rsidP="002D5B2F">
                  <w:pPr>
                    <w:pStyle w:val="NormalWeb"/>
                    <w:spacing w:before="0" w:beforeAutospacing="0" w:after="0" w:afterAutospacing="0"/>
                    <w:rPr>
                      <w:rFonts w:ascii="-webkit-standard" w:hAnsi="-webkit-standard"/>
                      <w:color w:val="000000"/>
                      <w:sz w:val="25"/>
                    </w:rPr>
                  </w:pPr>
                  <w:r w:rsidRPr="00341235">
                    <w:rPr>
                      <w:rFonts w:ascii="Calibri" w:hAnsi="Calibri"/>
                      <w:b/>
                      <w:bCs/>
                      <w:color w:val="000000"/>
                    </w:rPr>
                    <w:t xml:space="preserve">WHAT </w:t>
                  </w:r>
                  <w:r w:rsidR="003F0032" w:rsidRPr="00341235">
                    <w:rPr>
                      <w:rFonts w:ascii="Calibri" w:hAnsi="Calibri"/>
                      <w:b/>
                      <w:bCs/>
                      <w:color w:val="000000"/>
                    </w:rPr>
                    <w:t>TO EXPECT</w:t>
                  </w:r>
                  <w:r w:rsidRPr="00341235">
                    <w:rPr>
                      <w:rFonts w:ascii="Calibri" w:hAnsi="Calibri"/>
                      <w:b/>
                      <w:bCs/>
                      <w:color w:val="000000"/>
                    </w:rPr>
                    <w:t xml:space="preserve"> DURING THE INTERVIEW</w:t>
                  </w:r>
                </w:p>
                <w:p w14:paraId="4838A291" w14:textId="77777777" w:rsidR="003F0032" w:rsidRDefault="002D5B2F" w:rsidP="00250287">
                  <w:pPr>
                    <w:pStyle w:val="NormalWeb"/>
                    <w:numPr>
                      <w:ilvl w:val="0"/>
                      <w:numId w:val="2"/>
                    </w:numPr>
                    <w:spacing w:before="0" w:beforeAutospacing="0" w:after="0" w:afterAutospacing="0"/>
                    <w:ind w:left="432" w:hanging="288"/>
                    <w:rPr>
                      <w:rFonts w:ascii="Calibri" w:hAnsi="Calibri"/>
                      <w:color w:val="000000"/>
                      <w:sz w:val="21"/>
                      <w:szCs w:val="21"/>
                    </w:rPr>
                  </w:pPr>
                  <w:r w:rsidRPr="002D5B2F">
                    <w:rPr>
                      <w:rFonts w:ascii="Calibri" w:hAnsi="Calibri"/>
                      <w:color w:val="000000"/>
                      <w:sz w:val="21"/>
                      <w:szCs w:val="21"/>
                    </w:rPr>
                    <w:t xml:space="preserve">Only the child and the interviewer are allowed in the room. </w:t>
                  </w:r>
                </w:p>
                <w:p w14:paraId="2CE3B624" w14:textId="36CF428B" w:rsidR="003F0032" w:rsidRDefault="002D5B2F" w:rsidP="00250287">
                  <w:pPr>
                    <w:pStyle w:val="NormalWeb"/>
                    <w:numPr>
                      <w:ilvl w:val="0"/>
                      <w:numId w:val="2"/>
                    </w:numPr>
                    <w:spacing w:before="0" w:beforeAutospacing="0" w:after="0" w:afterAutospacing="0"/>
                    <w:ind w:left="432" w:hanging="288"/>
                    <w:rPr>
                      <w:rFonts w:ascii="Calibri" w:hAnsi="Calibri"/>
                      <w:color w:val="000000"/>
                      <w:sz w:val="21"/>
                      <w:szCs w:val="21"/>
                    </w:rPr>
                  </w:pPr>
                  <w:r w:rsidRPr="002D5B2F">
                    <w:rPr>
                      <w:rFonts w:ascii="Calibri" w:hAnsi="Calibri"/>
                      <w:color w:val="000000"/>
                      <w:sz w:val="21"/>
                      <w:szCs w:val="21"/>
                    </w:rPr>
                    <w:t xml:space="preserve">A multidisciplinary team (MDT) consisting of a prosecuting attorney, a DCS caseworker, law enforcement, and a detective will be listening and watching the interviewer through closed-circuit television and audio. </w:t>
                  </w:r>
                </w:p>
                <w:p w14:paraId="1CAD6CCE" w14:textId="7E58B9FA" w:rsidR="002D5B2F" w:rsidRDefault="003F0032" w:rsidP="00250287">
                  <w:pPr>
                    <w:pStyle w:val="NormalWeb"/>
                    <w:numPr>
                      <w:ilvl w:val="0"/>
                      <w:numId w:val="2"/>
                    </w:numPr>
                    <w:spacing w:before="0" w:beforeAutospacing="0" w:after="0" w:afterAutospacing="0"/>
                    <w:ind w:left="432" w:hanging="288"/>
                    <w:rPr>
                      <w:rFonts w:ascii="Calibri" w:hAnsi="Calibri"/>
                      <w:color w:val="000000"/>
                      <w:sz w:val="21"/>
                      <w:szCs w:val="21"/>
                    </w:rPr>
                  </w:pPr>
                  <w:r>
                    <w:rPr>
                      <w:rFonts w:ascii="Calibri" w:hAnsi="Calibri"/>
                      <w:color w:val="000000"/>
                      <w:sz w:val="21"/>
                      <w:szCs w:val="21"/>
                    </w:rPr>
                    <w:t>As a benefit of coming here, your</w:t>
                  </w:r>
                  <w:r w:rsidR="002D5B2F" w:rsidRPr="002D5B2F">
                    <w:rPr>
                      <w:rFonts w:ascii="Calibri" w:hAnsi="Calibri"/>
                      <w:color w:val="000000"/>
                      <w:sz w:val="21"/>
                      <w:szCs w:val="21"/>
                    </w:rPr>
                    <w:t xml:space="preserve"> child will not interact with anyone on the MDT</w:t>
                  </w:r>
                </w:p>
                <w:p w14:paraId="4433E205" w14:textId="77777777" w:rsidR="002D5B2F" w:rsidRPr="002D5B2F" w:rsidRDefault="002D5B2F" w:rsidP="002D5B2F">
                  <w:pPr>
                    <w:pStyle w:val="NormalWeb"/>
                    <w:spacing w:before="0" w:beforeAutospacing="0" w:after="0" w:afterAutospacing="0"/>
                    <w:rPr>
                      <w:rFonts w:ascii="-webkit-standard" w:hAnsi="-webkit-standard"/>
                      <w:color w:val="000000"/>
                      <w:sz w:val="21"/>
                      <w:szCs w:val="21"/>
                    </w:rPr>
                  </w:pPr>
                </w:p>
                <w:p w14:paraId="1572A2B9" w14:textId="2453CBC1" w:rsidR="002D5B2F" w:rsidRPr="00341235" w:rsidRDefault="002D5B2F" w:rsidP="002D5B2F">
                  <w:pPr>
                    <w:pStyle w:val="NormalWeb"/>
                    <w:spacing w:before="0" w:beforeAutospacing="0" w:after="0" w:afterAutospacing="0"/>
                    <w:rPr>
                      <w:rFonts w:ascii="-webkit-standard" w:hAnsi="-webkit-standard"/>
                      <w:color w:val="000000"/>
                      <w:sz w:val="25"/>
                    </w:rPr>
                  </w:pPr>
                  <w:r w:rsidRPr="00341235">
                    <w:rPr>
                      <w:rFonts w:ascii="Calibri" w:hAnsi="Calibri"/>
                      <w:b/>
                      <w:bCs/>
                      <w:color w:val="000000"/>
                    </w:rPr>
                    <w:t xml:space="preserve">WHAT </w:t>
                  </w:r>
                  <w:r w:rsidR="003F0032" w:rsidRPr="00341235">
                    <w:rPr>
                      <w:rFonts w:ascii="Calibri" w:hAnsi="Calibri"/>
                      <w:b/>
                      <w:bCs/>
                      <w:color w:val="000000"/>
                    </w:rPr>
                    <w:t>PARENTS SHOULD</w:t>
                  </w:r>
                  <w:r w:rsidRPr="00341235">
                    <w:rPr>
                      <w:rFonts w:ascii="Calibri" w:hAnsi="Calibri"/>
                      <w:b/>
                      <w:bCs/>
                      <w:color w:val="000000"/>
                    </w:rPr>
                    <w:t xml:space="preserve"> </w:t>
                  </w:r>
                  <w:r w:rsidR="003F0032" w:rsidRPr="00341235">
                    <w:rPr>
                      <w:rFonts w:ascii="Calibri" w:hAnsi="Calibri"/>
                      <w:b/>
                      <w:bCs/>
                      <w:color w:val="000000"/>
                    </w:rPr>
                    <w:t>KNOW</w:t>
                  </w:r>
                  <w:r w:rsidRPr="00341235">
                    <w:rPr>
                      <w:rFonts w:ascii="Calibri" w:hAnsi="Calibri"/>
                      <w:b/>
                      <w:bCs/>
                      <w:color w:val="000000"/>
                    </w:rPr>
                    <w:t xml:space="preserve"> AFTER THE INTERVIEW</w:t>
                  </w:r>
                </w:p>
                <w:p w14:paraId="06372D3A" w14:textId="77777777" w:rsidR="003F0032" w:rsidRPr="003F0032" w:rsidRDefault="002D5B2F" w:rsidP="00250287">
                  <w:pPr>
                    <w:pStyle w:val="NormalWeb"/>
                    <w:numPr>
                      <w:ilvl w:val="0"/>
                      <w:numId w:val="1"/>
                    </w:numPr>
                    <w:spacing w:before="0" w:beforeAutospacing="0" w:after="0" w:afterAutospacing="0"/>
                    <w:ind w:left="432" w:hanging="288"/>
                    <w:rPr>
                      <w:rFonts w:ascii="-webkit-standard" w:hAnsi="-webkit-standard"/>
                      <w:color w:val="000000"/>
                      <w:sz w:val="21"/>
                      <w:szCs w:val="21"/>
                    </w:rPr>
                  </w:pPr>
                  <w:r w:rsidRPr="002D5B2F">
                    <w:rPr>
                      <w:rFonts w:ascii="Calibri" w:hAnsi="Calibri"/>
                      <w:color w:val="000000"/>
                      <w:sz w:val="21"/>
                      <w:szCs w:val="21"/>
                    </w:rPr>
                    <w:t xml:space="preserve">After the interview is complete, a DCS caseworker or Family Case Manager (FCM), or a law enforcement officer will come speak to you privately. They will tell you what to expect next. </w:t>
                  </w:r>
                </w:p>
                <w:p w14:paraId="5B75BACF" w14:textId="77777777" w:rsidR="003F0032" w:rsidRPr="003F0032" w:rsidRDefault="002D5B2F" w:rsidP="00250287">
                  <w:pPr>
                    <w:pStyle w:val="NormalWeb"/>
                    <w:numPr>
                      <w:ilvl w:val="0"/>
                      <w:numId w:val="1"/>
                    </w:numPr>
                    <w:spacing w:before="0" w:beforeAutospacing="0" w:after="0" w:afterAutospacing="0"/>
                    <w:ind w:left="432" w:hanging="288"/>
                    <w:rPr>
                      <w:rFonts w:ascii="-webkit-standard" w:hAnsi="-webkit-standard"/>
                      <w:color w:val="000000"/>
                      <w:sz w:val="21"/>
                      <w:szCs w:val="21"/>
                    </w:rPr>
                  </w:pPr>
                  <w:r w:rsidRPr="003F0032">
                    <w:rPr>
                      <w:rFonts w:ascii="Calibri" w:hAnsi="Calibri"/>
                      <w:color w:val="000000"/>
                      <w:sz w:val="21"/>
                      <w:szCs w:val="21"/>
                    </w:rPr>
                    <w:t>Unless asked otherwise, you and your child are free to leave after talking with the team.</w:t>
                  </w:r>
                </w:p>
                <w:p w14:paraId="67DF300E" w14:textId="524CAA76" w:rsidR="002D5B2F" w:rsidRPr="003F0032" w:rsidRDefault="003F0032" w:rsidP="00250287">
                  <w:pPr>
                    <w:pStyle w:val="NormalWeb"/>
                    <w:numPr>
                      <w:ilvl w:val="0"/>
                      <w:numId w:val="1"/>
                    </w:numPr>
                    <w:spacing w:before="0" w:beforeAutospacing="0" w:after="0" w:afterAutospacing="0"/>
                    <w:ind w:left="432" w:hanging="288"/>
                    <w:rPr>
                      <w:rFonts w:ascii="-webkit-standard" w:hAnsi="-webkit-standard"/>
                      <w:color w:val="000000"/>
                      <w:sz w:val="21"/>
                      <w:szCs w:val="21"/>
                    </w:rPr>
                  </w:pPr>
                  <w:r>
                    <w:rPr>
                      <w:rFonts w:ascii="Calibri" w:hAnsi="Calibri"/>
                      <w:color w:val="000000"/>
                      <w:sz w:val="21"/>
                      <w:szCs w:val="21"/>
                    </w:rPr>
                    <w:t>Afterwards</w:t>
                  </w:r>
                  <w:r w:rsidR="002D5B2F" w:rsidRPr="003F0032">
                    <w:rPr>
                      <w:rFonts w:ascii="Calibri" w:hAnsi="Calibri"/>
                      <w:color w:val="000000"/>
                      <w:sz w:val="21"/>
                      <w:szCs w:val="21"/>
                    </w:rPr>
                    <w:t>, the team will develop a plan, the investigation will continue, and the FCM will contact you soon with more detailed information.</w:t>
                  </w:r>
                </w:p>
                <w:p w14:paraId="78437175" w14:textId="77777777" w:rsidR="002D5B2F" w:rsidRPr="002D5B2F" w:rsidRDefault="002D5B2F" w:rsidP="002D5B2F">
                  <w:pPr>
                    <w:rPr>
                      <w:rFonts w:ascii="-webkit-standard" w:hAnsi="-webkit-standard"/>
                      <w:color w:val="000000"/>
                      <w:sz w:val="21"/>
                      <w:szCs w:val="21"/>
                    </w:rPr>
                  </w:pPr>
                </w:p>
                <w:p w14:paraId="4E6496AE" w14:textId="38F54F1F" w:rsidR="002D5B2F" w:rsidRPr="003F0032" w:rsidRDefault="002D5B2F" w:rsidP="002D5B2F">
                  <w:pPr>
                    <w:pStyle w:val="NormalWeb"/>
                    <w:spacing w:before="0" w:beforeAutospacing="0" w:after="0" w:afterAutospacing="0"/>
                    <w:rPr>
                      <w:rFonts w:ascii="Calibri" w:hAnsi="Calibri"/>
                      <w:color w:val="000000"/>
                      <w:sz w:val="21"/>
                      <w:szCs w:val="21"/>
                    </w:rPr>
                  </w:pPr>
                  <w:r w:rsidRPr="002D5B2F">
                    <w:rPr>
                      <w:rFonts w:ascii="Calibri" w:hAnsi="Calibri"/>
                      <w:color w:val="000000"/>
                      <w:sz w:val="21"/>
                      <w:szCs w:val="21"/>
                    </w:rPr>
                    <w:t xml:space="preserve">If your child does not bring up or start talking about the interview, you do not need to bring it up. </w:t>
                  </w:r>
                  <w:r w:rsidR="003F0032">
                    <w:rPr>
                      <w:rFonts w:ascii="Calibri" w:hAnsi="Calibri"/>
                      <w:color w:val="000000"/>
                      <w:sz w:val="21"/>
                      <w:szCs w:val="21"/>
                    </w:rPr>
                    <w:t>Let them decide if and when they talk</w:t>
                  </w:r>
                  <w:r w:rsidRPr="002D5B2F">
                    <w:rPr>
                      <w:rFonts w:ascii="Calibri" w:hAnsi="Calibri"/>
                      <w:color w:val="000000"/>
                      <w:sz w:val="21"/>
                      <w:szCs w:val="21"/>
                    </w:rPr>
                    <w:t>. If they do start talking, be supportive. Let them know that talking to the forensic interviewer was brave and the right thing to do.</w:t>
                  </w:r>
                </w:p>
                <w:p w14:paraId="03F570C0" w14:textId="77777777" w:rsidR="002D5B2F" w:rsidRPr="002D5B2F" w:rsidRDefault="002D5B2F" w:rsidP="002D5B2F">
                  <w:pPr>
                    <w:rPr>
                      <w:rFonts w:ascii="-webkit-standard" w:hAnsi="-webkit-standard"/>
                      <w:color w:val="000000"/>
                      <w:sz w:val="21"/>
                      <w:szCs w:val="21"/>
                    </w:rPr>
                  </w:pPr>
                </w:p>
                <w:p w14:paraId="1C3B3629" w14:textId="4A771EB6" w:rsidR="002D5B2F" w:rsidRDefault="003F0032" w:rsidP="002D5B2F">
                  <w:pPr>
                    <w:pStyle w:val="NormalWeb"/>
                    <w:spacing w:before="0" w:beforeAutospacing="0" w:after="0" w:afterAutospacing="0"/>
                    <w:rPr>
                      <w:rFonts w:ascii="-webkit-standard" w:hAnsi="-webkit-standard"/>
                      <w:color w:val="000000"/>
                      <w:sz w:val="21"/>
                      <w:szCs w:val="21"/>
                    </w:rPr>
                  </w:pPr>
                  <w:r>
                    <w:rPr>
                      <w:rFonts w:ascii="Calibri" w:hAnsi="Calibri"/>
                      <w:color w:val="000000"/>
                      <w:sz w:val="21"/>
                      <w:szCs w:val="21"/>
                    </w:rPr>
                    <w:t>You should tell</w:t>
                  </w:r>
                  <w:r w:rsidR="002D5B2F" w:rsidRPr="002D5B2F">
                    <w:rPr>
                      <w:rFonts w:ascii="Calibri" w:hAnsi="Calibri"/>
                      <w:color w:val="000000"/>
                      <w:sz w:val="21"/>
                      <w:szCs w:val="21"/>
                    </w:rPr>
                    <w:t xml:space="preserve"> your child there will be more steps to the legal process. The interview was the first step, but it is possible your child will be asked to talk again or asked to testify in court.</w:t>
                  </w:r>
                </w:p>
              </w:tc>
            </w:tr>
          </w:tbl>
          <w:p w14:paraId="330FAAD6" w14:textId="41E73316" w:rsidR="00970F88" w:rsidRPr="002D5B2F" w:rsidRDefault="00970F88" w:rsidP="00970F88">
            <w:pPr>
              <w:pStyle w:val="NormalWeb"/>
              <w:spacing w:before="0" w:beforeAutospacing="0" w:after="0" w:afterAutospacing="0"/>
              <w:rPr>
                <w:rFonts w:ascii="-webkit-standard" w:hAnsi="-webkit-standard"/>
                <w:color w:val="000000"/>
                <w:sz w:val="21"/>
                <w:szCs w:val="21"/>
              </w:rPr>
            </w:pPr>
          </w:p>
        </w:tc>
      </w:tr>
    </w:tbl>
    <w:p w14:paraId="2963E9C0" w14:textId="3B9EBCB7" w:rsidR="00221F50" w:rsidRDefault="00221F50"/>
    <w:sectPr w:rsidR="00221F50" w:rsidSect="00221F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B319" w14:textId="77777777" w:rsidR="00CF0C20" w:rsidRDefault="00CF0C20" w:rsidP="003F0032">
      <w:r>
        <w:separator/>
      </w:r>
    </w:p>
  </w:endnote>
  <w:endnote w:type="continuationSeparator" w:id="0">
    <w:p w14:paraId="66ADD026" w14:textId="77777777" w:rsidR="00CF0C20" w:rsidRDefault="00CF0C20" w:rsidP="003F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B2E3" w14:textId="77777777" w:rsidR="00CF0C20" w:rsidRDefault="00CF0C20" w:rsidP="003F0032">
      <w:r>
        <w:separator/>
      </w:r>
    </w:p>
  </w:footnote>
  <w:footnote w:type="continuationSeparator" w:id="0">
    <w:p w14:paraId="0C022B4E" w14:textId="77777777" w:rsidR="00CF0C20" w:rsidRDefault="00CF0C20" w:rsidP="003F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F15"/>
    <w:multiLevelType w:val="hybridMultilevel"/>
    <w:tmpl w:val="095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63C"/>
    <w:multiLevelType w:val="multilevel"/>
    <w:tmpl w:val="876C9E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833486D"/>
    <w:multiLevelType w:val="hybridMultilevel"/>
    <w:tmpl w:val="876C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3443B2"/>
    <w:multiLevelType w:val="hybridMultilevel"/>
    <w:tmpl w:val="6AD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50"/>
    <w:rsid w:val="001F13F0"/>
    <w:rsid w:val="00221F50"/>
    <w:rsid w:val="00250287"/>
    <w:rsid w:val="002D5B2F"/>
    <w:rsid w:val="00341235"/>
    <w:rsid w:val="00353687"/>
    <w:rsid w:val="003F0032"/>
    <w:rsid w:val="004017F1"/>
    <w:rsid w:val="009017E9"/>
    <w:rsid w:val="00923554"/>
    <w:rsid w:val="00970F88"/>
    <w:rsid w:val="00A81F4D"/>
    <w:rsid w:val="00B01848"/>
    <w:rsid w:val="00C856E1"/>
    <w:rsid w:val="00C8747E"/>
    <w:rsid w:val="00CE05DD"/>
    <w:rsid w:val="00CF0C20"/>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776B"/>
  <w15:chartTrackingRefBased/>
  <w15:docId w15:val="{13DC38D8-8B0C-C443-A28E-484F3FEB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F5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2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032"/>
    <w:pPr>
      <w:tabs>
        <w:tab w:val="center" w:pos="4680"/>
        <w:tab w:val="right" w:pos="9360"/>
      </w:tabs>
    </w:pPr>
  </w:style>
  <w:style w:type="character" w:customStyle="1" w:styleId="HeaderChar">
    <w:name w:val="Header Char"/>
    <w:basedOn w:val="DefaultParagraphFont"/>
    <w:link w:val="Header"/>
    <w:uiPriority w:val="99"/>
    <w:rsid w:val="003F0032"/>
  </w:style>
  <w:style w:type="paragraph" w:styleId="Footer">
    <w:name w:val="footer"/>
    <w:basedOn w:val="Normal"/>
    <w:link w:val="FooterChar"/>
    <w:uiPriority w:val="99"/>
    <w:unhideWhenUsed/>
    <w:rsid w:val="003F0032"/>
    <w:pPr>
      <w:tabs>
        <w:tab w:val="center" w:pos="4680"/>
        <w:tab w:val="right" w:pos="9360"/>
      </w:tabs>
    </w:pPr>
  </w:style>
  <w:style w:type="character" w:customStyle="1" w:styleId="FooterChar">
    <w:name w:val="Footer Char"/>
    <w:basedOn w:val="DefaultParagraphFont"/>
    <w:link w:val="Footer"/>
    <w:uiPriority w:val="99"/>
    <w:rsid w:val="003F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668">
      <w:bodyDiv w:val="1"/>
      <w:marLeft w:val="0"/>
      <w:marRight w:val="0"/>
      <w:marTop w:val="0"/>
      <w:marBottom w:val="0"/>
      <w:divBdr>
        <w:top w:val="none" w:sz="0" w:space="0" w:color="auto"/>
        <w:left w:val="none" w:sz="0" w:space="0" w:color="auto"/>
        <w:bottom w:val="none" w:sz="0" w:space="0" w:color="auto"/>
        <w:right w:val="none" w:sz="0" w:space="0" w:color="auto"/>
      </w:divBdr>
    </w:div>
    <w:div w:id="128518099">
      <w:bodyDiv w:val="1"/>
      <w:marLeft w:val="0"/>
      <w:marRight w:val="0"/>
      <w:marTop w:val="0"/>
      <w:marBottom w:val="0"/>
      <w:divBdr>
        <w:top w:val="none" w:sz="0" w:space="0" w:color="auto"/>
        <w:left w:val="none" w:sz="0" w:space="0" w:color="auto"/>
        <w:bottom w:val="none" w:sz="0" w:space="0" w:color="auto"/>
        <w:right w:val="none" w:sz="0" w:space="0" w:color="auto"/>
      </w:divBdr>
    </w:div>
    <w:div w:id="523792302">
      <w:bodyDiv w:val="1"/>
      <w:marLeft w:val="0"/>
      <w:marRight w:val="0"/>
      <w:marTop w:val="0"/>
      <w:marBottom w:val="0"/>
      <w:divBdr>
        <w:top w:val="none" w:sz="0" w:space="0" w:color="auto"/>
        <w:left w:val="none" w:sz="0" w:space="0" w:color="auto"/>
        <w:bottom w:val="none" w:sz="0" w:space="0" w:color="auto"/>
        <w:right w:val="none" w:sz="0" w:space="0" w:color="auto"/>
      </w:divBdr>
    </w:div>
    <w:div w:id="654334800">
      <w:bodyDiv w:val="1"/>
      <w:marLeft w:val="0"/>
      <w:marRight w:val="0"/>
      <w:marTop w:val="0"/>
      <w:marBottom w:val="0"/>
      <w:divBdr>
        <w:top w:val="none" w:sz="0" w:space="0" w:color="auto"/>
        <w:left w:val="none" w:sz="0" w:space="0" w:color="auto"/>
        <w:bottom w:val="none" w:sz="0" w:space="0" w:color="auto"/>
        <w:right w:val="none" w:sz="0" w:space="0" w:color="auto"/>
      </w:divBdr>
    </w:div>
    <w:div w:id="801385030">
      <w:bodyDiv w:val="1"/>
      <w:marLeft w:val="0"/>
      <w:marRight w:val="0"/>
      <w:marTop w:val="0"/>
      <w:marBottom w:val="0"/>
      <w:divBdr>
        <w:top w:val="none" w:sz="0" w:space="0" w:color="auto"/>
        <w:left w:val="none" w:sz="0" w:space="0" w:color="auto"/>
        <w:bottom w:val="none" w:sz="0" w:space="0" w:color="auto"/>
        <w:right w:val="none" w:sz="0" w:space="0" w:color="auto"/>
      </w:divBdr>
    </w:div>
    <w:div w:id="1070469116">
      <w:bodyDiv w:val="1"/>
      <w:marLeft w:val="0"/>
      <w:marRight w:val="0"/>
      <w:marTop w:val="0"/>
      <w:marBottom w:val="0"/>
      <w:divBdr>
        <w:top w:val="none" w:sz="0" w:space="0" w:color="auto"/>
        <w:left w:val="none" w:sz="0" w:space="0" w:color="auto"/>
        <w:bottom w:val="none" w:sz="0" w:space="0" w:color="auto"/>
        <w:right w:val="none" w:sz="0" w:space="0" w:color="auto"/>
      </w:divBdr>
    </w:div>
    <w:div w:id="1260213409">
      <w:bodyDiv w:val="1"/>
      <w:marLeft w:val="0"/>
      <w:marRight w:val="0"/>
      <w:marTop w:val="0"/>
      <w:marBottom w:val="0"/>
      <w:divBdr>
        <w:top w:val="none" w:sz="0" w:space="0" w:color="auto"/>
        <w:left w:val="none" w:sz="0" w:space="0" w:color="auto"/>
        <w:bottom w:val="none" w:sz="0" w:space="0" w:color="auto"/>
        <w:right w:val="none" w:sz="0" w:space="0" w:color="auto"/>
      </w:divBdr>
    </w:div>
    <w:div w:id="1480225567">
      <w:bodyDiv w:val="1"/>
      <w:marLeft w:val="0"/>
      <w:marRight w:val="0"/>
      <w:marTop w:val="0"/>
      <w:marBottom w:val="0"/>
      <w:divBdr>
        <w:top w:val="none" w:sz="0" w:space="0" w:color="auto"/>
        <w:left w:val="none" w:sz="0" w:space="0" w:color="auto"/>
        <w:bottom w:val="none" w:sz="0" w:space="0" w:color="auto"/>
        <w:right w:val="none" w:sz="0" w:space="0" w:color="auto"/>
      </w:divBdr>
    </w:div>
    <w:div w:id="1637024697">
      <w:bodyDiv w:val="1"/>
      <w:marLeft w:val="0"/>
      <w:marRight w:val="0"/>
      <w:marTop w:val="0"/>
      <w:marBottom w:val="0"/>
      <w:divBdr>
        <w:top w:val="none" w:sz="0" w:space="0" w:color="auto"/>
        <w:left w:val="none" w:sz="0" w:space="0" w:color="auto"/>
        <w:bottom w:val="none" w:sz="0" w:space="0" w:color="auto"/>
        <w:right w:val="none" w:sz="0" w:space="0" w:color="auto"/>
      </w:divBdr>
    </w:div>
    <w:div w:id="1638224317">
      <w:bodyDiv w:val="1"/>
      <w:marLeft w:val="0"/>
      <w:marRight w:val="0"/>
      <w:marTop w:val="0"/>
      <w:marBottom w:val="0"/>
      <w:divBdr>
        <w:top w:val="none" w:sz="0" w:space="0" w:color="auto"/>
        <w:left w:val="none" w:sz="0" w:space="0" w:color="auto"/>
        <w:bottom w:val="none" w:sz="0" w:space="0" w:color="auto"/>
        <w:right w:val="none" w:sz="0" w:space="0" w:color="auto"/>
      </w:divBdr>
    </w:div>
    <w:div w:id="1690063286">
      <w:bodyDiv w:val="1"/>
      <w:marLeft w:val="0"/>
      <w:marRight w:val="0"/>
      <w:marTop w:val="0"/>
      <w:marBottom w:val="0"/>
      <w:divBdr>
        <w:top w:val="none" w:sz="0" w:space="0" w:color="auto"/>
        <w:left w:val="none" w:sz="0" w:space="0" w:color="auto"/>
        <w:bottom w:val="none" w:sz="0" w:space="0" w:color="auto"/>
        <w:right w:val="none" w:sz="0" w:space="0" w:color="auto"/>
      </w:divBdr>
    </w:div>
    <w:div w:id="18535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8</cp:revision>
  <dcterms:created xsi:type="dcterms:W3CDTF">2019-09-30T13:21:00Z</dcterms:created>
  <dcterms:modified xsi:type="dcterms:W3CDTF">2020-04-08T11:54:00Z</dcterms:modified>
</cp:coreProperties>
</file>